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4DDD96E6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82">
        <w:rPr>
          <w:rFonts w:ascii="Arial" w:hAnsi="Arial" w:cs="Arial"/>
          <w:b/>
          <w:sz w:val="36"/>
          <w:u w:val="single"/>
          <w:lang w:val="en-AU"/>
        </w:rPr>
        <w:t>Changing Places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49E0D845" w14:textId="3DD08FF0" w:rsidR="00DC6B57" w:rsidRPr="00C10C64" w:rsidRDefault="00DC6B57" w:rsidP="00C10C64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693C7593" w:rsidR="00DC6B57" w:rsidRPr="001317FE" w:rsidRDefault="00FB002D" w:rsidP="007573FF">
            <w:pPr>
              <w:spacing w:before="40"/>
              <w:rPr>
                <w:rFonts w:ascii="Arial" w:hAnsi="Arial" w:cs="Arial"/>
                <w:lang w:val="en-AU"/>
              </w:rPr>
            </w:pPr>
            <w:proofErr w:type="spellStart"/>
            <w:r>
              <w:rPr>
                <w:rFonts w:ascii="Arial" w:hAnsi="Arial" w:cs="Arial"/>
                <w:lang w:val="en-AU"/>
              </w:rPr>
              <w:t>Ba</w:t>
            </w:r>
            <w:r w:rsidR="00590E4E">
              <w:rPr>
                <w:rFonts w:ascii="Arial" w:hAnsi="Arial" w:cs="Arial"/>
                <w:lang w:val="en-AU"/>
              </w:rPr>
              <w:t>ranga</w:t>
            </w:r>
            <w:r w:rsidR="007727F0">
              <w:rPr>
                <w:rFonts w:ascii="Arial" w:hAnsi="Arial" w:cs="Arial"/>
                <w:lang w:val="en-AU"/>
              </w:rPr>
              <w:t>roo</w:t>
            </w:r>
            <w:proofErr w:type="spellEnd"/>
            <w:r w:rsidR="007727F0">
              <w:rPr>
                <w:rFonts w:ascii="Arial" w:hAnsi="Arial" w:cs="Arial"/>
                <w:lang w:val="en-AU"/>
              </w:rPr>
              <w:t xml:space="preserve"> House, </w:t>
            </w:r>
            <w:r w:rsidR="00DE731E">
              <w:rPr>
                <w:rFonts w:ascii="Arial" w:hAnsi="Arial" w:cs="Arial"/>
                <w:lang w:val="en-AU"/>
              </w:rPr>
              <w:t xml:space="preserve">(near </w:t>
            </w:r>
            <w:proofErr w:type="spellStart"/>
            <w:r w:rsidR="00DE731E" w:rsidRPr="007727F0">
              <w:rPr>
                <w:rFonts w:ascii="Arial" w:hAnsi="Arial" w:cs="Arial"/>
              </w:rPr>
              <w:t>Barangaroo</w:t>
            </w:r>
            <w:proofErr w:type="spellEnd"/>
            <w:r w:rsidR="00DE731E" w:rsidRPr="007727F0">
              <w:rPr>
                <w:rFonts w:ascii="Arial" w:hAnsi="Arial" w:cs="Arial"/>
              </w:rPr>
              <w:t xml:space="preserve"> </w:t>
            </w:r>
            <w:r w:rsidR="00DE731E">
              <w:rPr>
                <w:rFonts w:ascii="Arial" w:hAnsi="Arial" w:cs="Arial"/>
              </w:rPr>
              <w:t>Ferry Terminal</w:t>
            </w:r>
            <w:r w:rsidR="00DE731E">
              <w:rPr>
                <w:rFonts w:ascii="Arial" w:hAnsi="Arial" w:cs="Arial"/>
                <w:lang w:val="en-AU"/>
              </w:rPr>
              <w:t xml:space="preserve"> 1) </w:t>
            </w:r>
            <w:r w:rsidR="009C313D">
              <w:rPr>
                <w:rFonts w:ascii="Arial" w:hAnsi="Arial" w:cs="Arial"/>
                <w:lang w:val="en-AU"/>
              </w:rPr>
              <w:t xml:space="preserve">at </w:t>
            </w:r>
            <w:r w:rsidR="007573FF">
              <w:rPr>
                <w:rFonts w:ascii="Arial" w:hAnsi="Arial" w:cs="Arial"/>
                <w:lang w:val="en-AU"/>
              </w:rPr>
              <w:t>9.45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656D6720" w14:textId="0C1D20D5" w:rsidR="00590E4E" w:rsidRDefault="00590E4E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If coming by bus: </w:t>
            </w:r>
            <w:r w:rsidR="007727F0">
              <w:rPr>
                <w:rFonts w:ascii="Arial" w:hAnsi="Arial" w:cs="Arial"/>
                <w:lang w:val="en-AU"/>
              </w:rPr>
              <w:t>Observatory Hill</w:t>
            </w:r>
            <w:r w:rsidR="0048122D">
              <w:rPr>
                <w:rFonts w:ascii="Arial" w:hAnsi="Arial" w:cs="Arial"/>
                <w:lang w:val="en-AU"/>
              </w:rPr>
              <w:t xml:space="preserve"> </w:t>
            </w:r>
            <w:r w:rsidR="007727F0">
              <w:rPr>
                <w:rFonts w:ascii="Arial" w:hAnsi="Arial" w:cs="Arial"/>
                <w:lang w:val="en-AU"/>
              </w:rPr>
              <w:t>at 2:15</w:t>
            </w:r>
            <w:r w:rsidR="00320E3F">
              <w:rPr>
                <w:rFonts w:ascii="Arial" w:hAnsi="Arial" w:cs="Arial"/>
                <w:lang w:val="en-AU"/>
              </w:rPr>
              <w:t xml:space="preserve">pm </w:t>
            </w:r>
          </w:p>
          <w:p w14:paraId="7A6B970C" w14:textId="67A72348" w:rsidR="00590E4E" w:rsidRDefault="00590E4E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If coming by train: Wynyard Station at 2.30</w:t>
            </w:r>
          </w:p>
          <w:p w14:paraId="0D25DA1F" w14:textId="0C8E9A9A" w:rsidR="00421E2A" w:rsidRPr="001317FE" w:rsidRDefault="00320E3F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(please advise the EEC </w:t>
            </w:r>
            <w:r w:rsidR="0048122D">
              <w:rPr>
                <w:rFonts w:ascii="Arial" w:hAnsi="Arial" w:cs="Arial"/>
                <w:lang w:val="en-AU"/>
              </w:rPr>
              <w:t>prior to the fieldtrip</w:t>
            </w:r>
            <w:r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F50A5A" w:rsidRPr="001317FE" w14:paraId="1095F174" w14:textId="77777777" w:rsidTr="00DC6B57">
        <w:tc>
          <w:tcPr>
            <w:tcW w:w="2400" w:type="dxa"/>
          </w:tcPr>
          <w:p w14:paraId="54E2C0DB" w14:textId="635CA6F6" w:rsidR="00F50A5A" w:rsidRPr="001317FE" w:rsidRDefault="00F50A5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1A0D7032" w14:textId="00DDB0D7" w:rsidR="00F50A5A" w:rsidRDefault="00590E4E" w:rsidP="00590E4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Approx. </w:t>
            </w:r>
            <w:r w:rsidR="00C36627">
              <w:rPr>
                <w:rFonts w:ascii="Arial" w:hAnsi="Arial" w:cs="Arial"/>
                <w:lang w:val="en-AU"/>
              </w:rPr>
              <w:t>2.8km across mostly flat terrain with some small rises and stairs.</w:t>
            </w:r>
            <w:r w:rsidR="00A03337">
              <w:rPr>
                <w:rFonts w:ascii="Arial" w:hAnsi="Arial" w:cs="Arial"/>
                <w:lang w:val="en-AU"/>
              </w:rPr>
              <w:t xml:space="preserve"> </w:t>
            </w:r>
            <w:r>
              <w:rPr>
                <w:rFonts w:ascii="Arial" w:hAnsi="Arial" w:cs="Arial"/>
                <w:lang w:val="en-AU"/>
              </w:rPr>
              <w:t xml:space="preserve">This fieldtrip is </w:t>
            </w:r>
            <w:r w:rsidR="00A03337">
              <w:rPr>
                <w:rFonts w:ascii="Arial" w:hAnsi="Arial" w:cs="Arial"/>
                <w:lang w:val="en-AU"/>
              </w:rPr>
              <w:t>wheelchair accessible.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7099F8C8" w14:textId="1D6E04FA" w:rsidR="009F1379" w:rsidRDefault="00590E4E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By t</w:t>
            </w:r>
            <w:r w:rsidRPr="00590E4E">
              <w:rPr>
                <w:rFonts w:ascii="Arial" w:hAnsi="Arial" w:cs="Arial"/>
                <w:b/>
                <w:lang w:val="en-AU"/>
              </w:rPr>
              <w:t>rain</w:t>
            </w:r>
            <w:r>
              <w:rPr>
                <w:rFonts w:ascii="Arial" w:hAnsi="Arial" w:cs="Arial"/>
                <w:lang w:val="en-AU"/>
              </w:rPr>
              <w:t xml:space="preserve">: From </w:t>
            </w:r>
            <w:r w:rsidR="00A13E20">
              <w:rPr>
                <w:rFonts w:ascii="Arial" w:hAnsi="Arial" w:cs="Arial"/>
                <w:lang w:val="en-AU"/>
              </w:rPr>
              <w:t>Wynyard</w:t>
            </w:r>
            <w:r>
              <w:rPr>
                <w:rFonts w:ascii="Arial" w:hAnsi="Arial" w:cs="Arial"/>
                <w:lang w:val="en-AU"/>
              </w:rPr>
              <w:t xml:space="preserve"> Station, walk via the Wynyard Walk and follow the signs to </w:t>
            </w:r>
            <w:proofErr w:type="spellStart"/>
            <w:r>
              <w:rPr>
                <w:rFonts w:ascii="Arial" w:hAnsi="Arial" w:cs="Arial"/>
                <w:lang w:val="en-AU"/>
              </w:rPr>
              <w:t>Barangaroo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. EEC staff will escort the group back to Wynyard Station at the end of the field trip. </w:t>
            </w:r>
          </w:p>
          <w:p w14:paraId="1756B713" w14:textId="78EF6EAD" w:rsidR="0048122D" w:rsidRPr="001317FE" w:rsidRDefault="00590E4E" w:rsidP="00590E4E">
            <w:pPr>
              <w:spacing w:before="40"/>
              <w:rPr>
                <w:rFonts w:ascii="Arial" w:hAnsi="Arial" w:cs="Arial"/>
                <w:lang w:val="en-AU"/>
              </w:rPr>
            </w:pPr>
            <w:r w:rsidRPr="00590E4E">
              <w:rPr>
                <w:rFonts w:ascii="Arial" w:hAnsi="Arial" w:cs="Arial"/>
                <w:b/>
                <w:lang w:val="en-AU"/>
              </w:rPr>
              <w:t xml:space="preserve">By </w:t>
            </w:r>
            <w:r w:rsidR="0048122D" w:rsidRPr="00590E4E">
              <w:rPr>
                <w:rFonts w:ascii="Arial" w:hAnsi="Arial" w:cs="Arial"/>
                <w:b/>
                <w:lang w:val="en-AU"/>
              </w:rPr>
              <w:t>bus</w:t>
            </w:r>
            <w:r>
              <w:rPr>
                <w:rFonts w:ascii="Arial" w:hAnsi="Arial" w:cs="Arial"/>
                <w:lang w:val="en-AU"/>
              </w:rPr>
              <w:t xml:space="preserve">: </w:t>
            </w:r>
            <w:r w:rsidRPr="00DE731E">
              <w:rPr>
                <w:rFonts w:ascii="Arial" w:hAnsi="Arial" w:cs="Arial"/>
                <w:b/>
                <w:lang w:val="en-AU"/>
              </w:rPr>
              <w:t>D</w:t>
            </w:r>
            <w:r w:rsidR="0048122D" w:rsidRPr="00DE731E">
              <w:rPr>
                <w:rFonts w:ascii="Arial" w:hAnsi="Arial" w:cs="Arial"/>
                <w:b/>
                <w:lang w:val="en-AU"/>
              </w:rPr>
              <w:t xml:space="preserve">rop off </w:t>
            </w:r>
            <w:r w:rsidRPr="00DE731E">
              <w:rPr>
                <w:rFonts w:ascii="Arial" w:hAnsi="Arial" w:cs="Arial"/>
                <w:b/>
                <w:lang w:val="en-AU"/>
              </w:rPr>
              <w:t xml:space="preserve">on </w:t>
            </w:r>
            <w:r w:rsidR="0048122D" w:rsidRPr="00DE731E">
              <w:rPr>
                <w:rFonts w:ascii="Arial" w:hAnsi="Arial" w:cs="Arial"/>
                <w:b/>
                <w:lang w:val="en-AU"/>
              </w:rPr>
              <w:t>Lime St</w:t>
            </w:r>
            <w:r w:rsidRPr="00DE731E">
              <w:rPr>
                <w:rFonts w:ascii="Arial" w:hAnsi="Arial" w:cs="Arial"/>
                <w:b/>
                <w:lang w:val="en-AU"/>
              </w:rPr>
              <w:t xml:space="preserve">reet near </w:t>
            </w:r>
            <w:proofErr w:type="spellStart"/>
            <w:r w:rsidRPr="00DE731E">
              <w:rPr>
                <w:rFonts w:ascii="Arial" w:hAnsi="Arial" w:cs="Arial"/>
                <w:b/>
                <w:lang w:val="en-AU"/>
              </w:rPr>
              <w:t>Barangaroo</w:t>
            </w:r>
            <w:proofErr w:type="spellEnd"/>
            <w:r w:rsidRPr="00DE731E">
              <w:rPr>
                <w:rFonts w:ascii="Arial" w:hAnsi="Arial" w:cs="Arial"/>
                <w:b/>
                <w:lang w:val="en-AU"/>
              </w:rPr>
              <w:t xml:space="preserve"> House</w:t>
            </w:r>
            <w:r w:rsidR="00FB002D">
              <w:rPr>
                <w:rFonts w:ascii="Arial" w:hAnsi="Arial" w:cs="Arial"/>
                <w:lang w:val="en-AU"/>
              </w:rPr>
              <w:t xml:space="preserve"> (</w:t>
            </w:r>
            <w:proofErr w:type="spellStart"/>
            <w:r w:rsidR="00FB002D">
              <w:rPr>
                <w:rFonts w:ascii="Arial" w:hAnsi="Arial" w:cs="Arial"/>
                <w:lang w:val="en-AU"/>
              </w:rPr>
              <w:t>C</w:t>
            </w:r>
            <w:r>
              <w:rPr>
                <w:rFonts w:ascii="Arial" w:hAnsi="Arial" w:cs="Arial"/>
                <w:lang w:val="en-AU"/>
              </w:rPr>
              <w:t>nr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Lime and </w:t>
            </w:r>
            <w:proofErr w:type="spellStart"/>
            <w:r>
              <w:rPr>
                <w:rFonts w:ascii="Arial" w:hAnsi="Arial" w:cs="Arial"/>
                <w:lang w:val="en-AU"/>
              </w:rPr>
              <w:t>Barangaroo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Ave). P</w:t>
            </w:r>
            <w:r w:rsidR="0048122D">
              <w:rPr>
                <w:rFonts w:ascii="Arial" w:hAnsi="Arial" w:cs="Arial"/>
                <w:lang w:val="en-AU"/>
              </w:rPr>
              <w:t>ick up at the end of the fieldtrip is at Argyle Street</w:t>
            </w:r>
            <w:r>
              <w:rPr>
                <w:rFonts w:ascii="Arial" w:hAnsi="Arial" w:cs="Arial"/>
                <w:lang w:val="en-AU"/>
              </w:rPr>
              <w:t xml:space="preserve"> bus stop</w:t>
            </w:r>
            <w:r w:rsidR="0048122D">
              <w:rPr>
                <w:rFonts w:ascii="Arial" w:hAnsi="Arial" w:cs="Arial"/>
                <w:lang w:val="en-AU"/>
              </w:rPr>
              <w:t>.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Pr="00DE731E">
              <w:rPr>
                <w:rFonts w:ascii="Arial" w:hAnsi="Arial" w:cs="Arial"/>
                <w:b/>
                <w:lang w:val="en-AU"/>
              </w:rPr>
              <w:t>Please ensure your bus driver is aware of these</w:t>
            </w:r>
            <w:r w:rsidRPr="00FB002D">
              <w:rPr>
                <w:rFonts w:ascii="Arial" w:hAnsi="Arial" w:cs="Arial"/>
                <w:b/>
                <w:lang w:val="en-AU"/>
              </w:rPr>
              <w:t xml:space="preserve"> locations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24C0963D" w:rsidR="00DC6B57" w:rsidRPr="001317FE" w:rsidRDefault="00DC6B57" w:rsidP="00EE6C82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EE6C82">
              <w:rPr>
                <w:rFonts w:ascii="Arial" w:hAnsi="Arial" w:cs="Arial"/>
                <w:lang w:val="en-AU"/>
              </w:rPr>
              <w:t>Changing Places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7C4AFC93" w:rsidR="00DC6B57" w:rsidRPr="001317FE" w:rsidRDefault="00DC6B57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FB002D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711B426F" w:rsidR="00DC6B57" w:rsidRPr="001317FE" w:rsidRDefault="00BB34DE" w:rsidP="00C10C64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Students </w:t>
            </w:r>
            <w:r w:rsidR="00552AA3">
              <w:rPr>
                <w:rFonts w:ascii="Arial" w:hAnsi="Arial" w:cs="Arial"/>
                <w:lang w:val="en-AU"/>
              </w:rPr>
              <w:t>should</w:t>
            </w:r>
            <w:r>
              <w:rPr>
                <w:rFonts w:ascii="Arial" w:hAnsi="Arial" w:cs="Arial"/>
                <w:lang w:val="en-AU"/>
              </w:rPr>
              <w:t xml:space="preserve"> bring their own food, however, th</w:t>
            </w:r>
            <w:r w:rsidR="00C10C64">
              <w:rPr>
                <w:rFonts w:ascii="Arial" w:hAnsi="Arial" w:cs="Arial"/>
                <w:lang w:val="en-AU"/>
              </w:rPr>
              <w:t>ere may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 be opportunities to purchase food </w:t>
            </w:r>
            <w:r w:rsidR="009F1379" w:rsidRPr="00C10C64">
              <w:rPr>
                <w:rFonts w:ascii="Arial" w:hAnsi="Arial" w:cs="Arial"/>
                <w:lang w:val="en-AU"/>
              </w:rPr>
              <w:t xml:space="preserve">at recess </w:t>
            </w:r>
            <w:r w:rsidR="00552AA3" w:rsidRPr="00C10C64">
              <w:rPr>
                <w:rFonts w:ascii="Arial" w:hAnsi="Arial" w:cs="Arial"/>
                <w:lang w:val="en-AU"/>
              </w:rPr>
              <w:t>only</w:t>
            </w:r>
            <w:r>
              <w:rPr>
                <w:rFonts w:ascii="Arial" w:hAnsi="Arial" w:cs="Arial"/>
                <w:lang w:val="en-AU"/>
              </w:rPr>
              <w:t>. Please note prices of food and drinks can be expensive in the city.</w:t>
            </w:r>
            <w:r w:rsidR="00C10C64">
              <w:rPr>
                <w:rFonts w:ascii="Arial" w:hAnsi="Arial" w:cs="Arial"/>
                <w:lang w:val="en-AU"/>
              </w:rPr>
              <w:t xml:space="preserve"> Please contact the Centre to confirm arrangements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36EBCA77" w:rsidR="00DC6B57" w:rsidRPr="001317FE" w:rsidRDefault="0097441E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FB002D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FB002D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1D2A5D38" w:rsidR="00DC6B57" w:rsidRPr="001317FE" w:rsidRDefault="00421E2A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</w:t>
            </w:r>
            <w:r w:rsidR="00FB002D">
              <w:rPr>
                <w:rFonts w:ascii="Arial" w:hAnsi="Arial" w:cs="Arial"/>
                <w:lang w:val="en-AU"/>
              </w:rPr>
              <w:t>7 7321 as early as possible or t</w:t>
            </w:r>
            <w:r w:rsidRPr="001317FE">
              <w:rPr>
                <w:rFonts w:ascii="Arial" w:hAnsi="Arial" w:cs="Arial"/>
                <w:lang w:val="en-AU"/>
              </w:rPr>
              <w:t>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3ACAEB83" w:rsidR="00DC6B57" w:rsidRPr="001317FE" w:rsidRDefault="009F1379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1DA5279F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48122D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48122D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5D2070F6" w:rsidR="00DC6B57" w:rsidRPr="001317FE" w:rsidRDefault="001730E3" w:rsidP="00552AA3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552AA3">
              <w:rPr>
                <w:rFonts w:ascii="Arial" w:hAnsi="Arial" w:cs="Arial"/>
                <w:lang w:val="en-AU"/>
              </w:rPr>
              <w:t>Changing Places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0C6B166" w14:textId="02FC99D0" w:rsidR="00226E25" w:rsidRPr="00226E25" w:rsidRDefault="00552AA3" w:rsidP="00FB0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Changing Places</w:t>
      </w:r>
    </w:p>
    <w:p w14:paraId="3A671F6C" w14:textId="687EDEBB" w:rsidR="007727F0" w:rsidRDefault="007727F0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7727F0">
        <w:rPr>
          <w:rFonts w:ascii="Arial" w:hAnsi="Arial" w:cs="Arial"/>
          <w:lang w:val="en-US"/>
        </w:rPr>
        <w:t>Summary of L</w:t>
      </w:r>
      <w:r w:rsidR="00552AA3">
        <w:rPr>
          <w:rFonts w:ascii="Arial" w:hAnsi="Arial" w:cs="Arial"/>
          <w:lang w:val="en-US"/>
        </w:rPr>
        <w:t>earning Sites and Activities</w:t>
      </w:r>
    </w:p>
    <w:p w14:paraId="5C9D141C" w14:textId="19F48546" w:rsidR="005F3EED" w:rsidRPr="007727F0" w:rsidRDefault="005F3EED" w:rsidP="005F3E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note: </w:t>
      </w:r>
      <w:r w:rsidR="00836495">
        <w:rPr>
          <w:rFonts w:ascii="Arial" w:hAnsi="Arial" w:cs="Arial"/>
          <w:lang w:val="en-US"/>
        </w:rPr>
        <w:t>program timing and rotation of activities</w:t>
      </w:r>
      <w:r>
        <w:rPr>
          <w:rFonts w:ascii="Arial" w:hAnsi="Arial" w:cs="Arial"/>
          <w:lang w:val="en-US"/>
        </w:rPr>
        <w:t xml:space="preserve"> is subject to change depending on number of classes, site availability or other external factors such as weather.</w:t>
      </w:r>
    </w:p>
    <w:tbl>
      <w:tblPr>
        <w:tblStyle w:val="TableGrid"/>
        <w:tblpPr w:leftFromText="180" w:rightFromText="180" w:vertAnchor="text" w:tblpY="1"/>
        <w:tblOverlap w:val="never"/>
        <w:tblW w:w="10338" w:type="dxa"/>
        <w:tblLayout w:type="fixed"/>
        <w:tblLook w:val="04A0" w:firstRow="1" w:lastRow="0" w:firstColumn="1" w:lastColumn="0" w:noHBand="0" w:noVBand="1"/>
      </w:tblPr>
      <w:tblGrid>
        <w:gridCol w:w="2802"/>
        <w:gridCol w:w="4134"/>
        <w:gridCol w:w="3402"/>
      </w:tblGrid>
      <w:tr w:rsidR="00C45F4C" w:rsidRPr="001B40BF" w14:paraId="031495E9" w14:textId="77777777" w:rsidTr="00C45F4C">
        <w:tc>
          <w:tcPr>
            <w:tcW w:w="2802" w:type="dxa"/>
          </w:tcPr>
          <w:p w14:paraId="356015B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Learning Site</w:t>
            </w:r>
          </w:p>
        </w:tc>
        <w:tc>
          <w:tcPr>
            <w:tcW w:w="4134" w:type="dxa"/>
          </w:tcPr>
          <w:p w14:paraId="422DA04A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Activity</w:t>
            </w:r>
          </w:p>
        </w:tc>
        <w:tc>
          <w:tcPr>
            <w:tcW w:w="3402" w:type="dxa"/>
          </w:tcPr>
          <w:p w14:paraId="6B6B010F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Students will be able to </w:t>
            </w:r>
          </w:p>
        </w:tc>
      </w:tr>
      <w:tr w:rsidR="001B40BF" w:rsidRPr="001B40BF" w14:paraId="370E1182" w14:textId="77777777" w:rsidTr="00E25DEC">
        <w:trPr>
          <w:trHeight w:val="279"/>
        </w:trPr>
        <w:tc>
          <w:tcPr>
            <w:tcW w:w="10338" w:type="dxa"/>
            <w:gridSpan w:val="3"/>
          </w:tcPr>
          <w:p w14:paraId="47C7D00E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Meeting place: By Train: </w:t>
            </w: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Ferry Terminal (accessed via Wynyard Walk) </w:t>
            </w:r>
          </w:p>
          <w:p w14:paraId="57857CB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                         By Bus: Corner of Lime St and </w:t>
            </w: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Ave (outside Bungalow 8)</w:t>
            </w:r>
          </w:p>
        </w:tc>
      </w:tr>
      <w:tr w:rsidR="00C45F4C" w:rsidRPr="001B40BF" w14:paraId="74D76FE0" w14:textId="77777777" w:rsidTr="00C45F4C">
        <w:trPr>
          <w:trHeight w:val="2681"/>
        </w:trPr>
        <w:tc>
          <w:tcPr>
            <w:tcW w:w="2802" w:type="dxa"/>
          </w:tcPr>
          <w:p w14:paraId="31C27554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South</w:t>
            </w:r>
          </w:p>
          <w:p w14:paraId="0C1BEDD6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9.45 – 10.15am</w:t>
            </w:r>
          </w:p>
          <w:p w14:paraId="267FE7D0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13ECCB77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4D5A608B" w14:textId="77777777" w:rsidR="00C45F4C" w:rsidRDefault="00C45F4C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6A986CA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South</w:t>
            </w:r>
          </w:p>
          <w:p w14:paraId="748CF1A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10.15 – 10.45am</w:t>
            </w:r>
          </w:p>
        </w:tc>
        <w:tc>
          <w:tcPr>
            <w:tcW w:w="4134" w:type="dxa"/>
            <w:vAlign w:val="center"/>
          </w:tcPr>
          <w:p w14:paraId="5E1F42DF" w14:textId="56E2687D" w:rsidR="001B40BF" w:rsidRPr="001B40BF" w:rsidRDefault="00774B76" w:rsidP="001B40BF">
            <w:pPr>
              <w:pStyle w:val="NormalWeb"/>
              <w:numPr>
                <w:ilvl w:val="0"/>
                <w:numId w:val="4"/>
              </w:numPr>
              <w:spacing w:before="120" w:beforeAutospacing="0" w:after="120" w:after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Introduction and recap on prior learning</w:t>
            </w:r>
            <w:r w:rsidR="001B40BF"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r w:rsidR="00C45F4C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and fieldwork question</w:t>
            </w:r>
          </w:p>
          <w:p w14:paraId="13DCE5E7" w14:textId="77777777" w:rsidR="001B40BF" w:rsidRPr="001B40BF" w:rsidRDefault="001B40BF" w:rsidP="001B40BF">
            <w:pPr>
              <w:pStyle w:val="NormalWeb"/>
              <w:numPr>
                <w:ilvl w:val="0"/>
                <w:numId w:val="4"/>
              </w:numPr>
              <w:spacing w:before="120" w:beforeAutospacing="0" w:after="120" w:after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Mapping and orientation</w:t>
            </w:r>
          </w:p>
          <w:p w14:paraId="1C6C7FB3" w14:textId="3B483DF9" w:rsidR="001B40BF" w:rsidRPr="001B40BF" w:rsidRDefault="00C45F4C" w:rsidP="001B40BF">
            <w:pPr>
              <w:pStyle w:val="NormalWeb"/>
              <w:numPr>
                <w:ilvl w:val="0"/>
                <w:numId w:val="4"/>
              </w:numPr>
              <w:spacing w:before="120" w:beforeAutospacing="0" w:after="120" w:after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Demonstration of fieldwork data gathering using Centre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Ipads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96BB306" w14:textId="0A006CCB" w:rsidR="001B40BF" w:rsidRPr="001B40BF" w:rsidRDefault="001B40BF" w:rsidP="00E25DEC">
            <w:pPr>
              <w:pStyle w:val="NormalWeb"/>
              <w:numPr>
                <w:ilvl w:val="0"/>
                <w:numId w:val="4"/>
              </w:numPr>
              <w:spacing w:before="120" w:beforeAutospacing="0" w:after="120" w:afterAutospacing="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G</w:t>
            </w:r>
            <w:r w:rsidR="00C45F4C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uided tour of southern </w:t>
            </w:r>
            <w:proofErr w:type="spellStart"/>
            <w:r w:rsidR="00C45F4C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Barangaroo</w:t>
            </w:r>
            <w:proofErr w:type="spellEnd"/>
            <w:r w:rsidR="00C45F4C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to gather</w:t>
            </w:r>
            <w:r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qualitative</w:t>
            </w:r>
            <w:r w:rsidR="00C45F4C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/quantitative geographical data </w:t>
            </w:r>
            <w:r w:rsidR="00C45F4C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to a</w:t>
            </w:r>
            <w:r w:rsidR="00C45F4C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ssess</w:t>
            </w:r>
            <w:r w:rsidR="00C45F4C"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economic</w:t>
            </w:r>
            <w:r w:rsidR="00C45F4C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,</w:t>
            </w:r>
            <w:r w:rsidR="00C45F4C"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social and environmental sustainability</w:t>
            </w:r>
          </w:p>
        </w:tc>
        <w:tc>
          <w:tcPr>
            <w:tcW w:w="3402" w:type="dxa"/>
          </w:tcPr>
          <w:p w14:paraId="03BF9B1D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Investigate and plan an inquiry to address a geographical question</w:t>
            </w:r>
          </w:p>
          <w:p w14:paraId="68AE6845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  <w:lang w:val="en-US"/>
              </w:rPr>
              <w:t xml:space="preserve">Use geographical tools for inquiry including maps, fieldwork and visual representations </w:t>
            </w:r>
          </w:p>
          <w:p w14:paraId="05E31CE0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Identify characteristics of places considered highly liveable</w:t>
            </w:r>
          </w:p>
        </w:tc>
      </w:tr>
      <w:tr w:rsidR="001B40BF" w:rsidRPr="001B40BF" w14:paraId="7F5D8D17" w14:textId="77777777" w:rsidTr="00E25DEC">
        <w:tc>
          <w:tcPr>
            <w:tcW w:w="10338" w:type="dxa"/>
            <w:gridSpan w:val="3"/>
          </w:tcPr>
          <w:p w14:paraId="7C5FB988" w14:textId="4D01431B" w:rsidR="001B40BF" w:rsidRPr="001B40BF" w:rsidRDefault="001B40BF" w:rsidP="00FB002D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Recess</w:t>
            </w:r>
            <w:r>
              <w:rPr>
                <w:rFonts w:ascii="Arial" w:hAnsi="Arial" w:cs="Arial"/>
              </w:rPr>
              <w:t xml:space="preserve">: </w:t>
            </w: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South - 10.45 – 11.15am</w:t>
            </w:r>
            <w:r>
              <w:rPr>
                <w:rFonts w:ascii="Arial" w:hAnsi="Arial" w:cs="Arial"/>
              </w:rPr>
              <w:t xml:space="preserve"> (may be able to purchase food</w:t>
            </w:r>
            <w:r w:rsidR="00FB002D">
              <w:rPr>
                <w:rFonts w:ascii="Arial" w:hAnsi="Arial" w:cs="Arial"/>
              </w:rPr>
              <w:t xml:space="preserve"> in </w:t>
            </w:r>
            <w:r w:rsidR="00FB002D" w:rsidRPr="00FB002D">
              <w:rPr>
                <w:rFonts w:ascii="Arial" w:hAnsi="Arial" w:cs="Arial"/>
                <w:i/>
              </w:rPr>
              <w:t>The Cantee</w:t>
            </w:r>
            <w:r w:rsidR="00FB002D">
              <w:rPr>
                <w:rFonts w:ascii="Arial" w:hAnsi="Arial" w:cs="Arial"/>
                <w:i/>
              </w:rPr>
              <w:t>n</w:t>
            </w:r>
            <w:r>
              <w:rPr>
                <w:rFonts w:ascii="Arial" w:hAnsi="Arial" w:cs="Arial"/>
              </w:rPr>
              <w:t>)</w:t>
            </w:r>
          </w:p>
        </w:tc>
      </w:tr>
      <w:tr w:rsidR="001B40BF" w:rsidRPr="001B40BF" w14:paraId="23F67152" w14:textId="77777777" w:rsidTr="00E25DEC">
        <w:tc>
          <w:tcPr>
            <w:tcW w:w="10338" w:type="dxa"/>
            <w:gridSpan w:val="3"/>
          </w:tcPr>
          <w:p w14:paraId="42FAA0C5" w14:textId="446E66D6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Walk to </w:t>
            </w:r>
            <w:proofErr w:type="spellStart"/>
            <w:r w:rsidRPr="001B40BF">
              <w:rPr>
                <w:rFonts w:ascii="Arial" w:hAnsi="Arial" w:cs="Arial"/>
              </w:rPr>
              <w:t>Nawi</w:t>
            </w:r>
            <w:proofErr w:type="spellEnd"/>
            <w:r w:rsidRPr="001B40BF">
              <w:rPr>
                <w:rFonts w:ascii="Arial" w:hAnsi="Arial" w:cs="Arial"/>
              </w:rPr>
              <w:t xml:space="preserve"> Cove -</w:t>
            </w:r>
            <w:r w:rsidR="00225522">
              <w:rPr>
                <w:rFonts w:ascii="Arial" w:hAnsi="Arial" w:cs="Arial"/>
              </w:rPr>
              <w:t xml:space="preserve"> </w:t>
            </w:r>
            <w:r w:rsidRPr="001B40BF">
              <w:rPr>
                <w:rFonts w:ascii="Arial" w:hAnsi="Arial" w:cs="Arial"/>
              </w:rPr>
              <w:t>11.15 -11.30am</w:t>
            </w:r>
          </w:p>
        </w:tc>
      </w:tr>
      <w:tr w:rsidR="00C45F4C" w:rsidRPr="001B40BF" w14:paraId="6932BDCF" w14:textId="77777777" w:rsidTr="00C45F4C">
        <w:trPr>
          <w:trHeight w:val="1423"/>
        </w:trPr>
        <w:tc>
          <w:tcPr>
            <w:tcW w:w="2802" w:type="dxa"/>
          </w:tcPr>
          <w:p w14:paraId="406622C4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Reserve -</w:t>
            </w:r>
          </w:p>
          <w:p w14:paraId="29509A16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Nawi</w:t>
            </w:r>
            <w:proofErr w:type="spellEnd"/>
            <w:r w:rsidRPr="001B40BF">
              <w:rPr>
                <w:rFonts w:ascii="Arial" w:hAnsi="Arial" w:cs="Arial"/>
              </w:rPr>
              <w:t xml:space="preserve"> Cove</w:t>
            </w:r>
          </w:p>
          <w:p w14:paraId="14341284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Warrana</w:t>
            </w:r>
            <w:proofErr w:type="spellEnd"/>
            <w:r w:rsidRPr="001B40BF">
              <w:rPr>
                <w:rFonts w:ascii="Arial" w:hAnsi="Arial" w:cs="Arial"/>
              </w:rPr>
              <w:t xml:space="preserve"> Terrace </w:t>
            </w:r>
          </w:p>
          <w:p w14:paraId="03B725E1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2434DC5E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11.30 – 12.30pm</w:t>
            </w:r>
          </w:p>
        </w:tc>
        <w:tc>
          <w:tcPr>
            <w:tcW w:w="4134" w:type="dxa"/>
          </w:tcPr>
          <w:p w14:paraId="067FE2D8" w14:textId="236FA019" w:rsidR="001B40BF" w:rsidRPr="00E25DEC" w:rsidRDefault="001B40BF" w:rsidP="00E25DEC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297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426"/>
              <w:rPr>
                <w:rFonts w:ascii="Arial" w:hAnsi="Arial" w:cs="Arial"/>
                <w:color w:val="000000"/>
                <w:lang w:val="en-US"/>
              </w:rPr>
            </w:pPr>
            <w:r w:rsidRPr="001B40BF">
              <w:rPr>
                <w:rFonts w:ascii="Arial" w:hAnsi="Arial" w:cs="Arial"/>
                <w:color w:val="000000"/>
                <w:lang w:val="en-US"/>
              </w:rPr>
              <w:t xml:space="preserve">Undertake a simple Environmental Impact Study of the Central </w:t>
            </w:r>
            <w:proofErr w:type="spellStart"/>
            <w:r w:rsidRPr="001B40BF">
              <w:rPr>
                <w:rFonts w:ascii="Arial" w:hAnsi="Arial" w:cs="Arial"/>
                <w:color w:val="000000"/>
                <w:lang w:val="en-US"/>
              </w:rPr>
              <w:t>Barangaroo</w:t>
            </w:r>
            <w:proofErr w:type="spellEnd"/>
            <w:r w:rsidRPr="001B40BF">
              <w:rPr>
                <w:rFonts w:ascii="Arial" w:hAnsi="Arial" w:cs="Arial"/>
                <w:color w:val="000000"/>
                <w:lang w:val="en-US"/>
              </w:rPr>
              <w:t xml:space="preserve"> development </w:t>
            </w:r>
          </w:p>
          <w:p w14:paraId="732E2114" w14:textId="77777777" w:rsidR="001B40BF" w:rsidRPr="001B40BF" w:rsidRDefault="001B40BF" w:rsidP="001B40BF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297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426"/>
              <w:rPr>
                <w:rFonts w:ascii="Arial" w:hAnsi="Arial" w:cs="Arial"/>
                <w:color w:val="000000"/>
                <w:lang w:val="en-US"/>
              </w:rPr>
            </w:pPr>
            <w:r w:rsidRPr="001B40BF">
              <w:rPr>
                <w:rFonts w:ascii="Arial" w:hAnsi="Arial" w:cs="Arial"/>
                <w:color w:val="000000"/>
                <w:lang w:val="en-US"/>
              </w:rPr>
              <w:t xml:space="preserve">Complete a field sketch overlooking </w:t>
            </w:r>
            <w:proofErr w:type="spellStart"/>
            <w:r w:rsidRPr="001B40BF">
              <w:rPr>
                <w:rFonts w:ascii="Arial" w:hAnsi="Arial" w:cs="Arial"/>
                <w:color w:val="000000"/>
                <w:lang w:val="en-US"/>
              </w:rPr>
              <w:t>Barangaroo</w:t>
            </w:r>
            <w:proofErr w:type="spellEnd"/>
            <w:r w:rsidRPr="001B40BF">
              <w:rPr>
                <w:rFonts w:ascii="Arial" w:hAnsi="Arial" w:cs="Arial"/>
                <w:color w:val="000000"/>
                <w:lang w:val="en-US"/>
              </w:rPr>
              <w:t xml:space="preserve"> Central and South</w:t>
            </w:r>
          </w:p>
        </w:tc>
        <w:tc>
          <w:tcPr>
            <w:tcW w:w="3402" w:type="dxa"/>
          </w:tcPr>
          <w:p w14:paraId="4BB7E756" w14:textId="77777777" w:rsidR="001B40BF" w:rsidRPr="001B40BF" w:rsidRDefault="001B40BF" w:rsidP="001B40BF">
            <w:pPr>
              <w:pStyle w:val="ListParagraph"/>
              <w:numPr>
                <w:ilvl w:val="0"/>
                <w:numId w:val="5"/>
              </w:numPr>
              <w:spacing w:before="120" w:after="120"/>
              <w:ind w:left="426"/>
              <w:rPr>
                <w:rFonts w:ascii="Arial" w:eastAsia="Times New Roman" w:hAnsi="Arial" w:cs="Arial"/>
              </w:rPr>
            </w:pPr>
            <w:r w:rsidRPr="001B40BF">
              <w:rPr>
                <w:rFonts w:ascii="Arial" w:eastAsia="Times New Roman" w:hAnsi="Arial" w:cs="Arial"/>
                <w:lang w:val="en-US"/>
              </w:rPr>
              <w:t>Collect and record relevant geographical data</w:t>
            </w:r>
            <w:r w:rsidRPr="001B40BF">
              <w:rPr>
                <w:rFonts w:ascii="Arial" w:eastAsia="Times New Roman" w:hAnsi="Arial" w:cs="Arial"/>
              </w:rPr>
              <w:t xml:space="preserve"> </w:t>
            </w:r>
            <w:r w:rsidRPr="001B40BF">
              <w:rPr>
                <w:rFonts w:ascii="Arial" w:eastAsia="Times New Roman" w:hAnsi="Arial" w:cs="Arial"/>
                <w:lang w:val="en-US"/>
              </w:rPr>
              <w:t>and information</w:t>
            </w:r>
          </w:p>
        </w:tc>
      </w:tr>
      <w:tr w:rsidR="001B40BF" w:rsidRPr="001B40BF" w14:paraId="393CC6D0" w14:textId="77777777" w:rsidTr="00E25DEC">
        <w:trPr>
          <w:cantSplit/>
        </w:trPr>
        <w:tc>
          <w:tcPr>
            <w:tcW w:w="10338" w:type="dxa"/>
            <w:gridSpan w:val="3"/>
          </w:tcPr>
          <w:p w14:paraId="1120FAA8" w14:textId="32542EB3" w:rsidR="001B40BF" w:rsidRPr="001B40BF" w:rsidRDefault="001B40BF" w:rsidP="001B40BF">
            <w:pPr>
              <w:spacing w:before="120" w:after="120"/>
              <w:rPr>
                <w:rFonts w:ascii="Arial" w:hAnsi="Arial" w:cs="Arial"/>
                <w:color w:val="ED7D31" w:themeColor="accent2"/>
              </w:rPr>
            </w:pPr>
            <w:r w:rsidRPr="001B40BF">
              <w:rPr>
                <w:rFonts w:ascii="Arial" w:hAnsi="Arial" w:cs="Arial"/>
              </w:rPr>
              <w:t>Lunch</w:t>
            </w:r>
            <w:r>
              <w:rPr>
                <w:rFonts w:ascii="Arial" w:hAnsi="Arial" w:cs="Arial"/>
              </w:rPr>
              <w:t xml:space="preserve">: </w:t>
            </w:r>
            <w:r w:rsidRPr="001B40BF">
              <w:rPr>
                <w:rFonts w:ascii="Arial" w:hAnsi="Arial" w:cs="Arial"/>
              </w:rPr>
              <w:t xml:space="preserve">Stargazer Lawn - </w:t>
            </w:r>
            <w:r w:rsidRPr="001B40BF">
              <w:rPr>
                <w:rFonts w:ascii="Arial" w:hAnsi="Arial" w:cs="Arial"/>
                <w:color w:val="000000"/>
                <w:lang w:val="en-US"/>
              </w:rPr>
              <w:t>12.30 – 1.00pm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(cannot purchase food)</w:t>
            </w:r>
          </w:p>
        </w:tc>
      </w:tr>
      <w:tr w:rsidR="00C45F4C" w:rsidRPr="001B40BF" w14:paraId="5E8520D2" w14:textId="77777777" w:rsidTr="00C45F4C">
        <w:trPr>
          <w:cantSplit/>
          <w:trHeight w:val="1276"/>
        </w:trPr>
        <w:tc>
          <w:tcPr>
            <w:tcW w:w="2802" w:type="dxa"/>
          </w:tcPr>
          <w:p w14:paraId="0BCEC751" w14:textId="1DDD1641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Stargazer Lawn, </w:t>
            </w: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Reserve</w:t>
            </w:r>
            <w:r w:rsidR="00125B02">
              <w:rPr>
                <w:rFonts w:ascii="Arial" w:hAnsi="Arial" w:cs="Arial"/>
              </w:rPr>
              <w:t xml:space="preserve"> to Argyle Place, </w:t>
            </w:r>
            <w:r w:rsidRPr="001B40BF">
              <w:rPr>
                <w:rFonts w:ascii="Arial" w:hAnsi="Arial" w:cs="Arial"/>
              </w:rPr>
              <w:t>Millers Point</w:t>
            </w:r>
          </w:p>
          <w:p w14:paraId="16C12F17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0C3855D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1.00 – 2.00pm</w:t>
            </w:r>
          </w:p>
        </w:tc>
        <w:tc>
          <w:tcPr>
            <w:tcW w:w="4134" w:type="dxa"/>
          </w:tcPr>
          <w:p w14:paraId="344B80CD" w14:textId="45AB7D8D" w:rsidR="001B40BF" w:rsidRPr="00125B02" w:rsidRDefault="00125B02" w:rsidP="00D614B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Continue collecting data on </w:t>
            </w:r>
            <w:proofErr w:type="spellStart"/>
            <w:r>
              <w:rPr>
                <w:rFonts w:ascii="Arial" w:hAnsi="Arial" w:cs="Arial"/>
                <w:color w:val="000000"/>
                <w:lang w:val="en-US"/>
              </w:rPr>
              <w:t>Barangraoo</w:t>
            </w:r>
            <w:proofErr w:type="spellEnd"/>
            <w:r>
              <w:rPr>
                <w:rFonts w:ascii="Arial" w:hAnsi="Arial" w:cs="Arial"/>
                <w:color w:val="000000"/>
                <w:lang w:val="en-US"/>
              </w:rPr>
              <w:t xml:space="preserve"> (and Millers Point’s) </w:t>
            </w:r>
            <w:r w:rsidRPr="001B40BF">
              <w:rPr>
                <w:rFonts w:ascii="Arial" w:hAnsi="Arial" w:cs="Arial"/>
                <w:color w:val="000000"/>
                <w:lang w:val="en-US"/>
              </w:rPr>
              <w:t>economic</w:t>
            </w:r>
            <w:r>
              <w:rPr>
                <w:rFonts w:ascii="Arial" w:hAnsi="Arial" w:cs="Arial"/>
                <w:color w:val="000000"/>
                <w:lang w:val="en-US"/>
              </w:rPr>
              <w:t>,</w:t>
            </w:r>
            <w:r w:rsidRPr="001B40BF">
              <w:rPr>
                <w:rFonts w:ascii="Arial" w:hAnsi="Arial" w:cs="Arial"/>
                <w:color w:val="000000"/>
                <w:lang w:val="en-US"/>
              </w:rPr>
              <w:t xml:space="preserve"> social and environmental sustainability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features</w:t>
            </w:r>
            <w:bookmarkStart w:id="0" w:name="_GoBack"/>
            <w:bookmarkEnd w:id="0"/>
          </w:p>
          <w:p w14:paraId="4F98FE3B" w14:textId="77777777" w:rsidR="001B40BF" w:rsidRPr="001B40BF" w:rsidRDefault="001B40BF" w:rsidP="001B40BF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/>
                <w:lang w:val="en-US"/>
              </w:rPr>
            </w:pPr>
            <w:r w:rsidRPr="001B40BF">
              <w:rPr>
                <w:rFonts w:ascii="Arial" w:hAnsi="Arial" w:cs="Arial"/>
              </w:rPr>
              <w:t>Assess social sustainability in Millers Point</w:t>
            </w:r>
          </w:p>
        </w:tc>
        <w:tc>
          <w:tcPr>
            <w:tcW w:w="3402" w:type="dxa"/>
          </w:tcPr>
          <w:p w14:paraId="3B5DFB65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  <w:lang w:val="en-US"/>
              </w:rPr>
              <w:t xml:space="preserve">Use geographical tools for inquiry including maps, fieldwork and visual representations </w:t>
            </w:r>
          </w:p>
          <w:p w14:paraId="1F8222FE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Identify ways people influence places and contribute to sustainability</w:t>
            </w:r>
          </w:p>
        </w:tc>
      </w:tr>
      <w:tr w:rsidR="00C45F4C" w:rsidRPr="001B40BF" w14:paraId="315516CA" w14:textId="77777777" w:rsidTr="00C45F4C">
        <w:trPr>
          <w:cantSplit/>
          <w:trHeight w:val="894"/>
        </w:trPr>
        <w:tc>
          <w:tcPr>
            <w:tcW w:w="2802" w:type="dxa"/>
          </w:tcPr>
          <w:p w14:paraId="3448FB1F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Walk to Departure Point</w:t>
            </w:r>
          </w:p>
          <w:p w14:paraId="6ED69E23" w14:textId="44783528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2.00 – 2.15</w:t>
            </w:r>
            <w:r w:rsidR="00FB002D">
              <w:rPr>
                <w:rFonts w:ascii="Arial" w:hAnsi="Arial" w:cs="Arial"/>
              </w:rPr>
              <w:t>/30</w:t>
            </w:r>
            <w:r w:rsidRPr="001B40BF">
              <w:rPr>
                <w:rFonts w:ascii="Arial" w:hAnsi="Arial" w:cs="Arial"/>
              </w:rPr>
              <w:t>pm</w:t>
            </w:r>
          </w:p>
        </w:tc>
        <w:tc>
          <w:tcPr>
            <w:tcW w:w="4134" w:type="dxa"/>
          </w:tcPr>
          <w:p w14:paraId="3A7DA8AA" w14:textId="77777777" w:rsidR="001B40BF" w:rsidRPr="001B40BF" w:rsidRDefault="001B40BF" w:rsidP="001B40BF">
            <w:pPr>
              <w:pStyle w:val="ListParagraph"/>
              <w:widowControl w:val="0"/>
              <w:tabs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360"/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01BC56A8" w14:textId="77777777" w:rsidR="001B40BF" w:rsidRPr="001B40BF" w:rsidRDefault="001B40BF" w:rsidP="001B40BF">
            <w:pPr>
              <w:spacing w:before="120" w:after="120"/>
              <w:ind w:left="360"/>
              <w:rPr>
                <w:rFonts w:ascii="Arial" w:hAnsi="Arial" w:cs="Arial"/>
              </w:rPr>
            </w:pPr>
          </w:p>
        </w:tc>
      </w:tr>
      <w:tr w:rsidR="001B40BF" w:rsidRPr="001B40BF" w14:paraId="1D4BEE3F" w14:textId="77777777" w:rsidTr="00E25DEC">
        <w:trPr>
          <w:cantSplit/>
        </w:trPr>
        <w:tc>
          <w:tcPr>
            <w:tcW w:w="10338" w:type="dxa"/>
            <w:gridSpan w:val="3"/>
          </w:tcPr>
          <w:p w14:paraId="57898834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Depart: Argyle Place or Wynyard Station</w:t>
            </w:r>
          </w:p>
          <w:p w14:paraId="7B12DA41" w14:textId="529C0AE9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2.15pm</w:t>
            </w:r>
            <w:r>
              <w:rPr>
                <w:rFonts w:ascii="Arial" w:hAnsi="Arial" w:cs="Arial"/>
              </w:rPr>
              <w:t xml:space="preserve"> </w:t>
            </w:r>
            <w:r w:rsidRPr="001B40BF">
              <w:rPr>
                <w:rFonts w:ascii="Arial" w:hAnsi="Arial" w:cs="Arial"/>
              </w:rPr>
              <w:t>Bus Pick up from Argyle Place, or walk via Kent Street to Wynyard Station</w:t>
            </w:r>
            <w:r w:rsidR="00FB002D">
              <w:rPr>
                <w:rFonts w:ascii="Arial" w:hAnsi="Arial" w:cs="Arial"/>
              </w:rPr>
              <w:t xml:space="preserve"> at 2.30</w:t>
            </w:r>
          </w:p>
        </w:tc>
      </w:tr>
    </w:tbl>
    <w:p w14:paraId="11E564C8" w14:textId="77777777" w:rsidR="006F1AAE" w:rsidRPr="006F1AAE" w:rsidRDefault="006F1AAE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AU"/>
        </w:rPr>
      </w:pPr>
    </w:p>
    <w:sectPr w:rsidR="006F1AAE" w:rsidRPr="006F1AAE" w:rsidSect="00E25DEC">
      <w:footerReference w:type="default" r:id="rId9"/>
      <w:pgSz w:w="11900" w:h="16840"/>
      <w:pgMar w:top="720" w:right="720" w:bottom="1012" w:left="720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57E96D" w14:textId="77777777" w:rsidR="00BC25C0" w:rsidRDefault="00BC25C0" w:rsidP="00226E25">
      <w:r>
        <w:separator/>
      </w:r>
    </w:p>
  </w:endnote>
  <w:endnote w:type="continuationSeparator" w:id="0">
    <w:p w14:paraId="23B4ACCA" w14:textId="77777777" w:rsidR="00BC25C0" w:rsidRDefault="00BC25C0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7B5702" w14:textId="77777777" w:rsidR="00BC25C0" w:rsidRDefault="00BC25C0" w:rsidP="00226E25">
      <w:r>
        <w:separator/>
      </w:r>
    </w:p>
  </w:footnote>
  <w:footnote w:type="continuationSeparator" w:id="0">
    <w:p w14:paraId="2E66006D" w14:textId="77777777" w:rsidR="00BC25C0" w:rsidRDefault="00BC25C0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BBBE0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06332"/>
    <w:multiLevelType w:val="hybridMultilevel"/>
    <w:tmpl w:val="9F52A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A5CD2"/>
    <w:multiLevelType w:val="hybridMultilevel"/>
    <w:tmpl w:val="7820D2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6BD4ACE"/>
    <w:multiLevelType w:val="hybridMultilevel"/>
    <w:tmpl w:val="F88C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8F627F"/>
    <w:multiLevelType w:val="hybridMultilevel"/>
    <w:tmpl w:val="00982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F6611"/>
    <w:multiLevelType w:val="hybridMultilevel"/>
    <w:tmpl w:val="0D7214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43B3A"/>
    <w:rsid w:val="00082037"/>
    <w:rsid w:val="000D3811"/>
    <w:rsid w:val="00125B02"/>
    <w:rsid w:val="00127039"/>
    <w:rsid w:val="001317FE"/>
    <w:rsid w:val="001730E3"/>
    <w:rsid w:val="001B40BF"/>
    <w:rsid w:val="0021791F"/>
    <w:rsid w:val="00225522"/>
    <w:rsid w:val="00226E25"/>
    <w:rsid w:val="00300D2E"/>
    <w:rsid w:val="00320E3F"/>
    <w:rsid w:val="00421E2A"/>
    <w:rsid w:val="0048122D"/>
    <w:rsid w:val="00497EA0"/>
    <w:rsid w:val="004E055F"/>
    <w:rsid w:val="00552AA3"/>
    <w:rsid w:val="00585EE8"/>
    <w:rsid w:val="00590E4E"/>
    <w:rsid w:val="005F3EED"/>
    <w:rsid w:val="006F1AAE"/>
    <w:rsid w:val="007573FF"/>
    <w:rsid w:val="007727F0"/>
    <w:rsid w:val="00774B76"/>
    <w:rsid w:val="00775EFA"/>
    <w:rsid w:val="00836495"/>
    <w:rsid w:val="008F77A6"/>
    <w:rsid w:val="009574D8"/>
    <w:rsid w:val="0097441E"/>
    <w:rsid w:val="009C313D"/>
    <w:rsid w:val="009F1379"/>
    <w:rsid w:val="00A03337"/>
    <w:rsid w:val="00A13E20"/>
    <w:rsid w:val="00A30944"/>
    <w:rsid w:val="00A72BCD"/>
    <w:rsid w:val="00AA152C"/>
    <w:rsid w:val="00AC1DE0"/>
    <w:rsid w:val="00B12A9F"/>
    <w:rsid w:val="00BB34DE"/>
    <w:rsid w:val="00BC25C0"/>
    <w:rsid w:val="00C10C64"/>
    <w:rsid w:val="00C21C47"/>
    <w:rsid w:val="00C272C2"/>
    <w:rsid w:val="00C36627"/>
    <w:rsid w:val="00C45F4C"/>
    <w:rsid w:val="00C63209"/>
    <w:rsid w:val="00D26BD4"/>
    <w:rsid w:val="00D53547"/>
    <w:rsid w:val="00D63803"/>
    <w:rsid w:val="00DC6B57"/>
    <w:rsid w:val="00DE731E"/>
    <w:rsid w:val="00E25DEC"/>
    <w:rsid w:val="00EE6C82"/>
    <w:rsid w:val="00F50A5A"/>
    <w:rsid w:val="00FA2964"/>
    <w:rsid w:val="00FB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1B40BF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1B40B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49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9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86FFE5-8C0F-5241-84AB-482691ECB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740</Words>
  <Characters>4220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cp:lastPrinted>2019-03-21T23:26:00Z</cp:lastPrinted>
  <dcterms:created xsi:type="dcterms:W3CDTF">2019-01-30T01:02:00Z</dcterms:created>
  <dcterms:modified xsi:type="dcterms:W3CDTF">2021-01-05T02:33:00Z</dcterms:modified>
</cp:coreProperties>
</file>