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45896289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DE2">
        <w:rPr>
          <w:rFonts w:ascii="Arial" w:hAnsi="Arial" w:cs="Arial"/>
          <w:b/>
          <w:sz w:val="36"/>
          <w:u w:val="single"/>
          <w:lang w:val="en-AU"/>
        </w:rPr>
        <w:t xml:space="preserve">The </w:t>
      </w:r>
      <w:r w:rsidR="00D856E6">
        <w:rPr>
          <w:rFonts w:ascii="Arial" w:hAnsi="Arial" w:cs="Arial"/>
          <w:b/>
          <w:sz w:val="36"/>
          <w:u w:val="single"/>
          <w:lang w:val="en-AU"/>
        </w:rPr>
        <w:t>Earth’s</w:t>
      </w:r>
      <w:r w:rsidR="00681DE2">
        <w:rPr>
          <w:rFonts w:ascii="Arial" w:hAnsi="Arial" w:cs="Arial"/>
          <w:b/>
          <w:sz w:val="36"/>
          <w:u w:val="single"/>
          <w:lang w:val="en-AU"/>
        </w:rPr>
        <w:t xml:space="preserve"> Environment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6806CD98" w:rsidR="00DC6B57" w:rsidRPr="001317FE" w:rsidRDefault="00112F31" w:rsidP="001317F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Coal Load</w:t>
            </w:r>
            <w:r w:rsidR="002B0EA2">
              <w:rPr>
                <w:rFonts w:ascii="Arial" w:hAnsi="Arial" w:cs="Arial"/>
                <w:lang w:val="en-AU"/>
              </w:rPr>
              <w:t>er Sustainability Centre at 9:30</w:t>
            </w:r>
            <w:r w:rsidR="00320E3F">
              <w:rPr>
                <w:rFonts w:ascii="Arial" w:hAnsi="Arial" w:cs="Arial"/>
                <w:lang w:val="en-AU"/>
              </w:rPr>
              <w:t>am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786AD883" w:rsidR="00421E2A" w:rsidRPr="001317FE" w:rsidRDefault="00112F31" w:rsidP="0084239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Coal Loader Sustainability Centre at 2:15</w:t>
            </w:r>
            <w:r w:rsidR="00320E3F">
              <w:rPr>
                <w:rFonts w:ascii="Arial" w:hAnsi="Arial" w:cs="Arial"/>
                <w:lang w:val="en-AU"/>
              </w:rPr>
              <w:t xml:space="preserve">pm 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55A11562" w:rsidR="00517657" w:rsidRPr="001317FE" w:rsidRDefault="00A608DB" w:rsidP="002B0EA2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1.5</w:t>
            </w:r>
            <w:r w:rsidR="00517657">
              <w:rPr>
                <w:rFonts w:ascii="Arial" w:hAnsi="Arial" w:cs="Arial"/>
                <w:lang w:val="en-AU"/>
              </w:rPr>
              <w:t>km over</w:t>
            </w:r>
            <w:r w:rsidR="002B0EA2">
              <w:rPr>
                <w:rFonts w:ascii="Arial" w:hAnsi="Arial" w:cs="Arial"/>
                <w:lang w:val="en-AU"/>
              </w:rPr>
              <w:t xml:space="preserve"> bush tracks</w:t>
            </w:r>
            <w:r w:rsidR="00517657">
              <w:rPr>
                <w:rFonts w:ascii="Arial" w:hAnsi="Arial" w:cs="Arial"/>
                <w:lang w:val="en-AU"/>
              </w:rPr>
              <w:t xml:space="preserve">, with </w:t>
            </w:r>
            <w:r w:rsidR="002B0EA2">
              <w:rPr>
                <w:rFonts w:ascii="Arial" w:hAnsi="Arial" w:cs="Arial"/>
                <w:lang w:val="en-AU"/>
              </w:rPr>
              <w:t xml:space="preserve">many </w:t>
            </w:r>
            <w:r w:rsidR="00517657">
              <w:rPr>
                <w:rFonts w:ascii="Arial" w:hAnsi="Arial" w:cs="Arial"/>
                <w:lang w:val="en-AU"/>
              </w:rPr>
              <w:t>stairs</w:t>
            </w:r>
            <w:r w:rsidR="002008FF">
              <w:rPr>
                <w:rFonts w:ascii="Arial" w:hAnsi="Arial" w:cs="Arial"/>
                <w:lang w:val="en-AU"/>
              </w:rPr>
              <w:t xml:space="preserve">. </w:t>
            </w:r>
            <w:r w:rsidR="002B0EA2">
              <w:rPr>
                <w:rFonts w:ascii="Arial" w:hAnsi="Arial" w:cs="Arial"/>
                <w:lang w:val="en-AU"/>
              </w:rPr>
              <w:t xml:space="preserve">Parts of this fieldtrip are not wheelchair accessible. Please contact the centre when booking to discuss alternative arrangements. 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1756B713" w14:textId="1D44CEFA" w:rsidR="009F1379" w:rsidRPr="001317FE" w:rsidRDefault="00AF18CB" w:rsidP="002B0EA2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Bus </w:t>
            </w:r>
            <w:r w:rsidR="00FB212B">
              <w:rPr>
                <w:rFonts w:ascii="Arial" w:hAnsi="Arial" w:cs="Arial"/>
                <w:lang w:val="en-AU"/>
              </w:rPr>
              <w:t>drop off and pick up for the fieldtrip</w:t>
            </w:r>
            <w:r>
              <w:rPr>
                <w:rFonts w:ascii="Arial" w:hAnsi="Arial" w:cs="Arial"/>
                <w:lang w:val="en-AU"/>
              </w:rPr>
              <w:t xml:space="preserve"> is on </w:t>
            </w:r>
            <w:r w:rsidR="00112F31">
              <w:rPr>
                <w:rFonts w:ascii="Arial" w:hAnsi="Arial" w:cs="Arial"/>
                <w:lang w:val="en-AU"/>
              </w:rPr>
              <w:t>Waterhen Drive, Waverton</w:t>
            </w:r>
            <w:r>
              <w:rPr>
                <w:rFonts w:ascii="Arial" w:hAnsi="Arial" w:cs="Arial"/>
                <w:lang w:val="en-AU"/>
              </w:rPr>
              <w:t>.</w:t>
            </w:r>
            <w:r w:rsidR="002B0EA2">
              <w:rPr>
                <w:rFonts w:ascii="Arial" w:hAnsi="Arial" w:cs="Arial"/>
                <w:lang w:val="en-AU"/>
              </w:rPr>
              <w:t xml:space="preserve"> There is a bus turning circle on Waterhen Drive in front of the Coal Loader Sustainability Centre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05EBD626" w:rsidR="00DC6B57" w:rsidRPr="001317FE" w:rsidRDefault="00D856E6" w:rsidP="00D856E6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Please see The Earth’s Environment </w:t>
            </w:r>
            <w:r w:rsidR="001317FE">
              <w:rPr>
                <w:rFonts w:ascii="Arial" w:hAnsi="Arial" w:cs="Arial"/>
                <w:lang w:val="en-AU"/>
              </w:rPr>
              <w:t xml:space="preserve">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7D131AC7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>for easy identification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0FF96CD9" w:rsidR="00DC6B57" w:rsidRPr="001317FE" w:rsidRDefault="00DC6B57" w:rsidP="002F0070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Fieldwork worksheets, pens</w:t>
            </w:r>
            <w:r w:rsidR="009F1379" w:rsidRPr="001317FE">
              <w:rPr>
                <w:rFonts w:ascii="Arial" w:hAnsi="Arial" w:cs="Arial"/>
                <w:lang w:val="en-AU"/>
              </w:rPr>
              <w:t>, a water bottle, hat and sunscreen</w:t>
            </w:r>
            <w:r w:rsidR="002B0EA2"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</w:t>
            </w:r>
            <w:bookmarkStart w:id="0" w:name="_GoBack"/>
            <w:bookmarkEnd w:id="0"/>
            <w:r w:rsidR="00421E2A" w:rsidRPr="001317FE">
              <w:rPr>
                <w:rFonts w:ascii="Arial" w:hAnsi="Arial" w:cs="Arial"/>
                <w:lang w:val="en-AU"/>
              </w:rPr>
              <w:t xml:space="preserve">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5E10DE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5212ECC0" w:rsidR="00DC6B57" w:rsidRPr="001317FE" w:rsidRDefault="00BB34DE" w:rsidP="00FB212B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</w:t>
            </w:r>
            <w:r w:rsidR="00FB212B">
              <w:rPr>
                <w:rFonts w:ascii="Arial" w:hAnsi="Arial" w:cs="Arial"/>
                <w:lang w:val="en-AU"/>
              </w:rPr>
              <w:t>ust</w:t>
            </w:r>
            <w:r>
              <w:rPr>
                <w:rFonts w:ascii="Arial" w:hAnsi="Arial" w:cs="Arial"/>
                <w:lang w:val="en-AU"/>
              </w:rPr>
              <w:t xml:space="preserve"> bring their own food</w:t>
            </w:r>
            <w:r w:rsidR="00FB212B">
              <w:rPr>
                <w:rFonts w:ascii="Arial" w:hAnsi="Arial" w:cs="Arial"/>
                <w:lang w:val="en-AU"/>
              </w:rPr>
              <w:t>. T</w:t>
            </w:r>
            <w:r>
              <w:rPr>
                <w:rFonts w:ascii="Arial" w:hAnsi="Arial" w:cs="Arial"/>
                <w:lang w:val="en-AU"/>
              </w:rPr>
              <w:t>h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ere will </w:t>
            </w:r>
            <w:r w:rsidR="00FB212B">
              <w:rPr>
                <w:rFonts w:ascii="Arial" w:hAnsi="Arial" w:cs="Arial"/>
                <w:lang w:val="en-AU"/>
              </w:rPr>
              <w:t xml:space="preserve">not </w:t>
            </w:r>
            <w:r w:rsidR="009F1379" w:rsidRPr="001317FE">
              <w:rPr>
                <w:rFonts w:ascii="Arial" w:hAnsi="Arial" w:cs="Arial"/>
                <w:lang w:val="en-AU"/>
              </w:rPr>
              <w:t>be opportunities to purchase food on this fieldtrip</w:t>
            </w:r>
            <w:r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1ABBEB50" w:rsidR="00DC6B57" w:rsidRPr="001317FE" w:rsidRDefault="00FF0FBF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2B0EA2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2B0EA2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3B135070" w:rsidR="00DC6B57" w:rsidRPr="001317FE" w:rsidRDefault="001730E3" w:rsidP="00D856E6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</w:t>
            </w:r>
            <w:r w:rsidR="00D856E6">
              <w:rPr>
                <w:rFonts w:ascii="Arial" w:hAnsi="Arial" w:cs="Arial"/>
                <w:lang w:val="en-AU"/>
              </w:rPr>
              <w:t>The Earth’s Environment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C45D56E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E1993E2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B116302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51014BA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74F7E49B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00C6B166" w14:textId="7CAF21AD" w:rsidR="00226E25" w:rsidRPr="00226E25" w:rsidRDefault="00D856E6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>The Earth’s Environment</w:t>
      </w:r>
    </w:p>
    <w:p w14:paraId="2857F485" w14:textId="14E24C74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0B0462">
        <w:rPr>
          <w:rFonts w:ascii="Arial" w:hAnsi="Arial" w:cs="Arial"/>
          <w:lang w:val="en-US"/>
        </w:rPr>
        <w:t xml:space="preserve"> Learning Sites and Activities</w:t>
      </w:r>
    </w:p>
    <w:p w14:paraId="4AB69630" w14:textId="2C35E3B9" w:rsidR="000B0462" w:rsidRPr="006F1AAE" w:rsidRDefault="000B0462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</w:t>
      </w:r>
      <w:r w:rsidR="001A0D21">
        <w:rPr>
          <w:rFonts w:ascii="Arial" w:hAnsi="Arial" w:cs="Arial"/>
          <w:lang w:val="en-US"/>
        </w:rPr>
        <w:t>pending on number of classes, site availability or other external factors such as weather.</w:t>
      </w:r>
    </w:p>
    <w:tbl>
      <w:tblPr>
        <w:tblStyle w:val="TableGrid"/>
        <w:tblpPr w:leftFromText="180" w:rightFromText="180" w:vertAnchor="text" w:tblpY="1"/>
        <w:tblOverlap w:val="never"/>
        <w:tblW w:w="10480" w:type="dxa"/>
        <w:tblLayout w:type="fixed"/>
        <w:tblLook w:val="04A0" w:firstRow="1" w:lastRow="0" w:firstColumn="1" w:lastColumn="0" w:noHBand="0" w:noVBand="1"/>
      </w:tblPr>
      <w:tblGrid>
        <w:gridCol w:w="1020"/>
        <w:gridCol w:w="4730"/>
        <w:gridCol w:w="4730"/>
      </w:tblGrid>
      <w:tr w:rsidR="00490A0D" w:rsidRPr="00112F31" w14:paraId="2980787A" w14:textId="77777777" w:rsidTr="00490A0D">
        <w:tc>
          <w:tcPr>
            <w:tcW w:w="1020" w:type="dxa"/>
          </w:tcPr>
          <w:p w14:paraId="6E485BF5" w14:textId="2B62413E" w:rsidR="00490A0D" w:rsidRPr="00112F31" w:rsidRDefault="00490A0D" w:rsidP="00FF54E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4730" w:type="dxa"/>
          </w:tcPr>
          <w:p w14:paraId="1C39F6EE" w14:textId="74835B09" w:rsidR="00490A0D" w:rsidRPr="00112F31" w:rsidRDefault="00490A0D" w:rsidP="00FF54E5">
            <w:pPr>
              <w:spacing w:before="120" w:after="120"/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>Learning Site</w:t>
            </w:r>
          </w:p>
        </w:tc>
        <w:tc>
          <w:tcPr>
            <w:tcW w:w="4730" w:type="dxa"/>
          </w:tcPr>
          <w:p w14:paraId="76C2CC45" w14:textId="77777777" w:rsidR="00490A0D" w:rsidRPr="00112F31" w:rsidRDefault="00490A0D" w:rsidP="00FF54E5">
            <w:pPr>
              <w:spacing w:before="120" w:after="120"/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>Activity</w:t>
            </w:r>
          </w:p>
        </w:tc>
      </w:tr>
      <w:tr w:rsidR="00490A0D" w:rsidRPr="00112F31" w14:paraId="1A659348" w14:textId="77777777" w:rsidTr="00490A0D">
        <w:tc>
          <w:tcPr>
            <w:tcW w:w="1020" w:type="dxa"/>
          </w:tcPr>
          <w:p w14:paraId="43FBC1FE" w14:textId="6D59749D" w:rsidR="00490A0D" w:rsidRDefault="00490A0D" w:rsidP="00490A0D">
            <w:pPr>
              <w:tabs>
                <w:tab w:val="left" w:pos="459"/>
              </w:tabs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9.30</w:t>
            </w:r>
          </w:p>
        </w:tc>
        <w:tc>
          <w:tcPr>
            <w:tcW w:w="4730" w:type="dxa"/>
          </w:tcPr>
          <w:p w14:paraId="2C4DF9DA" w14:textId="1BDB8D45" w:rsidR="00490A0D" w:rsidRPr="00112F31" w:rsidRDefault="00490A0D" w:rsidP="00490A0D">
            <w:pPr>
              <w:spacing w:before="120" w:after="120"/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 xml:space="preserve">Meeting place:  Coal Loader Sustainability Centre.  </w:t>
            </w:r>
          </w:p>
        </w:tc>
        <w:tc>
          <w:tcPr>
            <w:tcW w:w="4730" w:type="dxa"/>
          </w:tcPr>
          <w:p w14:paraId="4676EC19" w14:textId="77777777" w:rsidR="00490A0D" w:rsidRPr="00112F31" w:rsidRDefault="00490A0D" w:rsidP="00490A0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90A0D" w:rsidRPr="00112F31" w14:paraId="25599119" w14:textId="77777777" w:rsidTr="00490A0D">
        <w:tc>
          <w:tcPr>
            <w:tcW w:w="1020" w:type="dxa"/>
          </w:tcPr>
          <w:p w14:paraId="40C89545" w14:textId="17844E0F" w:rsidR="00490A0D" w:rsidRDefault="00490A0D" w:rsidP="00490A0D">
            <w:pPr>
              <w:tabs>
                <w:tab w:val="left" w:pos="459"/>
              </w:tabs>
              <w:spacing w:before="120" w:after="120"/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>9.30 - 9.45</w:t>
            </w:r>
          </w:p>
        </w:tc>
        <w:tc>
          <w:tcPr>
            <w:tcW w:w="4730" w:type="dxa"/>
          </w:tcPr>
          <w:p w14:paraId="6A135653" w14:textId="49B356A3" w:rsidR="00490A0D" w:rsidRPr="00112F31" w:rsidRDefault="00490A0D" w:rsidP="00490A0D">
            <w:pPr>
              <w:spacing w:before="120" w:after="120"/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 xml:space="preserve">Fruit break and toilet stop. Coal Loader Sustainability Centre </w:t>
            </w:r>
          </w:p>
        </w:tc>
        <w:tc>
          <w:tcPr>
            <w:tcW w:w="4730" w:type="dxa"/>
          </w:tcPr>
          <w:p w14:paraId="02E39B54" w14:textId="77777777" w:rsidR="00490A0D" w:rsidRPr="00112F31" w:rsidRDefault="00490A0D" w:rsidP="00490A0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490A0D" w:rsidRPr="00112F31" w14:paraId="08821FCA" w14:textId="77777777" w:rsidTr="00490A0D">
        <w:trPr>
          <w:trHeight w:val="864"/>
        </w:trPr>
        <w:tc>
          <w:tcPr>
            <w:tcW w:w="1020" w:type="dxa"/>
          </w:tcPr>
          <w:p w14:paraId="34BC09A3" w14:textId="69C28992" w:rsidR="00490A0D" w:rsidRPr="00112F31" w:rsidRDefault="00490A0D" w:rsidP="00FF54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9.45 -10.45</w:t>
            </w:r>
          </w:p>
        </w:tc>
        <w:tc>
          <w:tcPr>
            <w:tcW w:w="4730" w:type="dxa"/>
          </w:tcPr>
          <w:p w14:paraId="56D40480" w14:textId="1D2EEED0" w:rsidR="00490A0D" w:rsidRPr="00112F31" w:rsidRDefault="00490A0D" w:rsidP="00FF54E5">
            <w:pPr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>1. Coal Loader Sustainability Centre</w:t>
            </w:r>
          </w:p>
          <w:p w14:paraId="1EBD78E5" w14:textId="77777777" w:rsidR="00490A0D" w:rsidRPr="00112F31" w:rsidRDefault="00490A0D" w:rsidP="00FF54E5">
            <w:pPr>
              <w:rPr>
                <w:rFonts w:ascii="Arial" w:hAnsi="Arial" w:cs="Arial"/>
              </w:rPr>
            </w:pPr>
          </w:p>
          <w:p w14:paraId="65D3AD39" w14:textId="77777777" w:rsidR="00490A0D" w:rsidRPr="00112F31" w:rsidRDefault="00490A0D" w:rsidP="00FF54E5">
            <w:pPr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 xml:space="preserve">Rotation of activities </w:t>
            </w:r>
          </w:p>
          <w:p w14:paraId="710337F8" w14:textId="12DC7CAB" w:rsidR="00490A0D" w:rsidRPr="00490A0D" w:rsidRDefault="00490A0D" w:rsidP="00FF54E5">
            <w:pPr>
              <w:pStyle w:val="ListParagraph"/>
              <w:numPr>
                <w:ilvl w:val="0"/>
                <w:numId w:val="8"/>
              </w:numPr>
              <w:ind w:left="426"/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 xml:space="preserve">Whale carving - Aboriginal perceptions </w:t>
            </w:r>
          </w:p>
          <w:p w14:paraId="11D9EFEE" w14:textId="5B4AE01F" w:rsidR="00490A0D" w:rsidRPr="00490A0D" w:rsidRDefault="00490A0D" w:rsidP="00FF54E5">
            <w:pPr>
              <w:pStyle w:val="ListParagraph"/>
              <w:numPr>
                <w:ilvl w:val="0"/>
                <w:numId w:val="8"/>
              </w:numPr>
              <w:ind w:left="426"/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 xml:space="preserve">Coal Loader </w:t>
            </w:r>
            <w:r>
              <w:rPr>
                <w:rFonts w:ascii="Arial" w:hAnsi="Arial" w:cs="Arial"/>
              </w:rPr>
              <w:t>–</w:t>
            </w:r>
            <w:r w:rsidRPr="00112F3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exploration of the </w:t>
            </w:r>
            <w:r w:rsidRPr="00112F31">
              <w:rPr>
                <w:rFonts w:ascii="Arial" w:hAnsi="Arial" w:cs="Arial"/>
              </w:rPr>
              <w:t>coal loader and tunnels</w:t>
            </w:r>
          </w:p>
          <w:p w14:paraId="70D63581" w14:textId="587F16C6" w:rsidR="00490A0D" w:rsidRPr="00112F31" w:rsidRDefault="00490A0D" w:rsidP="00112F31">
            <w:pPr>
              <w:pStyle w:val="ListParagraph"/>
              <w:numPr>
                <w:ilvl w:val="0"/>
                <w:numId w:val="8"/>
              </w:numPr>
              <w:ind w:left="426"/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>Sustainability Centre -</w:t>
            </w:r>
            <w:r>
              <w:rPr>
                <w:rFonts w:ascii="Arial" w:hAnsi="Arial" w:cs="Arial"/>
              </w:rPr>
              <w:t xml:space="preserve"> </w:t>
            </w:r>
            <w:r w:rsidRPr="00112F31">
              <w:rPr>
                <w:rFonts w:ascii="Arial" w:hAnsi="Arial" w:cs="Arial"/>
              </w:rPr>
              <w:t>a place to learn about sustainability</w:t>
            </w:r>
          </w:p>
        </w:tc>
        <w:tc>
          <w:tcPr>
            <w:tcW w:w="4730" w:type="dxa"/>
          </w:tcPr>
          <w:p w14:paraId="64CF90F8" w14:textId="77777777" w:rsidR="00490A0D" w:rsidRPr="00112F31" w:rsidRDefault="00490A0D" w:rsidP="00112F31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sz w:val="24"/>
                <w:szCs w:val="24"/>
              </w:rPr>
            </w:pPr>
            <w:r w:rsidRPr="00112F3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Introduction and posing a fieldwork question - </w:t>
            </w:r>
            <w:r w:rsidRPr="00112F31">
              <w:rPr>
                <w:rFonts w:ascii="Arial" w:hAnsi="Arial" w:cs="Arial"/>
                <w:color w:val="000000"/>
                <w:sz w:val="24"/>
                <w:szCs w:val="24"/>
              </w:rPr>
              <w:t>Why do people value / perceive environments differently</w:t>
            </w:r>
            <w:r w:rsidRPr="00112F3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?</w:t>
            </w:r>
          </w:p>
          <w:p w14:paraId="09F964B8" w14:textId="77777777" w:rsidR="00490A0D" w:rsidRPr="00112F31" w:rsidRDefault="00490A0D" w:rsidP="00112F31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sz w:val="24"/>
                <w:szCs w:val="24"/>
              </w:rPr>
            </w:pPr>
            <w:r w:rsidRPr="00112F31">
              <w:rPr>
                <w:rFonts w:ascii="Arial" w:hAnsi="Arial" w:cs="Arial"/>
                <w:sz w:val="24"/>
                <w:szCs w:val="24"/>
              </w:rPr>
              <w:t>Why did Aboriginal People value this area?</w:t>
            </w:r>
          </w:p>
          <w:p w14:paraId="3F99AC87" w14:textId="77777777" w:rsidR="00490A0D" w:rsidRPr="00112F31" w:rsidRDefault="00490A0D" w:rsidP="00112F31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sz w:val="24"/>
                <w:szCs w:val="24"/>
              </w:rPr>
            </w:pPr>
            <w:r w:rsidRPr="00112F31">
              <w:rPr>
                <w:rFonts w:ascii="Arial" w:hAnsi="Arial" w:cs="Arial"/>
                <w:sz w:val="24"/>
                <w:szCs w:val="24"/>
              </w:rPr>
              <w:t>What is a coal loader and why was it valued?</w:t>
            </w:r>
          </w:p>
          <w:p w14:paraId="057C8E0A" w14:textId="77777777" w:rsidR="00490A0D" w:rsidRPr="00112F31" w:rsidRDefault="00490A0D" w:rsidP="00112F31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sz w:val="24"/>
                <w:szCs w:val="24"/>
              </w:rPr>
            </w:pPr>
            <w:r w:rsidRPr="00112F31">
              <w:rPr>
                <w:rFonts w:ascii="Arial" w:hAnsi="Arial" w:cs="Arial"/>
                <w:sz w:val="24"/>
                <w:szCs w:val="24"/>
              </w:rPr>
              <w:t>What is a Sustainability Centre and why is it valued?</w:t>
            </w:r>
          </w:p>
          <w:p w14:paraId="1661C4B1" w14:textId="77777777" w:rsidR="00490A0D" w:rsidRPr="00112F31" w:rsidRDefault="00490A0D" w:rsidP="00112F31">
            <w:pPr>
              <w:pStyle w:val="NormalWeb"/>
              <w:numPr>
                <w:ilvl w:val="0"/>
                <w:numId w:val="4"/>
              </w:numPr>
              <w:ind w:left="426"/>
              <w:rPr>
                <w:rFonts w:ascii="Arial" w:hAnsi="Arial" w:cs="Arial"/>
                <w:sz w:val="24"/>
                <w:szCs w:val="24"/>
              </w:rPr>
            </w:pPr>
            <w:r w:rsidRPr="00112F31">
              <w:rPr>
                <w:rFonts w:ascii="Arial" w:hAnsi="Arial" w:cs="Arial"/>
                <w:sz w:val="24"/>
                <w:szCs w:val="24"/>
              </w:rPr>
              <w:t>Use Scratch Art to show a sustainable action they could carry out at school/home</w:t>
            </w:r>
          </w:p>
        </w:tc>
      </w:tr>
      <w:tr w:rsidR="00490A0D" w:rsidRPr="00112F31" w14:paraId="468A6FF8" w14:textId="77777777" w:rsidTr="00490A0D">
        <w:trPr>
          <w:trHeight w:val="864"/>
        </w:trPr>
        <w:tc>
          <w:tcPr>
            <w:tcW w:w="1020" w:type="dxa"/>
          </w:tcPr>
          <w:p w14:paraId="421AD301" w14:textId="218039D9" w:rsidR="00490A0D" w:rsidRDefault="00490A0D" w:rsidP="00490A0D">
            <w:pPr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>10.45 – 11.00</w:t>
            </w:r>
          </w:p>
        </w:tc>
        <w:tc>
          <w:tcPr>
            <w:tcW w:w="4730" w:type="dxa"/>
          </w:tcPr>
          <w:p w14:paraId="1A1DA748" w14:textId="4F37F4BA" w:rsidR="00490A0D" w:rsidRPr="00112F31" w:rsidRDefault="00490A0D" w:rsidP="00490A0D">
            <w:pPr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>Recess – Various Locations</w:t>
            </w:r>
          </w:p>
        </w:tc>
        <w:tc>
          <w:tcPr>
            <w:tcW w:w="4730" w:type="dxa"/>
          </w:tcPr>
          <w:p w14:paraId="7EA7276E" w14:textId="77777777" w:rsidR="00490A0D" w:rsidRPr="00112F31" w:rsidRDefault="00490A0D" w:rsidP="00490A0D">
            <w:pPr>
              <w:pStyle w:val="NormalWeb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</w:tc>
      </w:tr>
      <w:tr w:rsidR="00490A0D" w:rsidRPr="00112F31" w14:paraId="07EAACB2" w14:textId="77777777" w:rsidTr="00490A0D">
        <w:trPr>
          <w:cantSplit/>
          <w:trHeight w:val="1828"/>
        </w:trPr>
        <w:tc>
          <w:tcPr>
            <w:tcW w:w="1020" w:type="dxa"/>
          </w:tcPr>
          <w:p w14:paraId="4AF7036C" w14:textId="77777777" w:rsidR="00490A0D" w:rsidRPr="00112F31" w:rsidRDefault="00490A0D" w:rsidP="00112F31">
            <w:pPr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>11.15 -12.15</w:t>
            </w:r>
          </w:p>
          <w:p w14:paraId="6036D53C" w14:textId="77777777" w:rsidR="00490A0D" w:rsidRPr="00112F31" w:rsidRDefault="00490A0D" w:rsidP="00FF54E5">
            <w:pPr>
              <w:rPr>
                <w:rFonts w:ascii="Arial" w:hAnsi="Arial" w:cs="Arial"/>
              </w:rPr>
            </w:pPr>
          </w:p>
        </w:tc>
        <w:tc>
          <w:tcPr>
            <w:tcW w:w="4730" w:type="dxa"/>
          </w:tcPr>
          <w:p w14:paraId="216BBBD1" w14:textId="17B6457E" w:rsidR="00490A0D" w:rsidRPr="00112F31" w:rsidRDefault="00490A0D" w:rsidP="00112F31">
            <w:pPr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 xml:space="preserve">2. </w:t>
            </w:r>
            <w:proofErr w:type="spellStart"/>
            <w:r>
              <w:rPr>
                <w:rFonts w:ascii="Arial" w:hAnsi="Arial" w:cs="Arial"/>
              </w:rPr>
              <w:t>Froggat</w:t>
            </w:r>
            <w:proofErr w:type="spellEnd"/>
            <w:r>
              <w:rPr>
                <w:rFonts w:ascii="Arial" w:hAnsi="Arial" w:cs="Arial"/>
              </w:rPr>
              <w:t xml:space="preserve"> Lookout Picnic Area</w:t>
            </w:r>
          </w:p>
        </w:tc>
        <w:tc>
          <w:tcPr>
            <w:tcW w:w="4730" w:type="dxa"/>
          </w:tcPr>
          <w:p w14:paraId="3D11142C" w14:textId="77777777" w:rsidR="00490A0D" w:rsidRPr="00112F31" w:rsidRDefault="00490A0D" w:rsidP="00112F3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  <w:color w:val="000000"/>
                <w:lang w:val="en-US"/>
              </w:rPr>
              <w:t>Geography Skills including:</w:t>
            </w:r>
          </w:p>
          <w:p w14:paraId="533FAE41" w14:textId="77777777" w:rsidR="00490A0D" w:rsidRPr="00112F31" w:rsidRDefault="00490A0D" w:rsidP="00112F31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  <w:color w:val="000000"/>
                <w:lang w:val="en-US"/>
              </w:rPr>
              <w:t>Using a mud map to ‘discover’ species local to this area</w:t>
            </w:r>
          </w:p>
          <w:p w14:paraId="4D0CDE63" w14:textId="77777777" w:rsidR="00490A0D" w:rsidRPr="00112F31" w:rsidRDefault="00490A0D" w:rsidP="00112F31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  <w:color w:val="000000"/>
                <w:lang w:val="en-US"/>
              </w:rPr>
              <w:t>How might these species have fitted into local culture?</w:t>
            </w:r>
          </w:p>
          <w:p w14:paraId="01BC4F97" w14:textId="77777777" w:rsidR="00490A0D" w:rsidRPr="00112F31" w:rsidRDefault="00490A0D" w:rsidP="00112F31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  <w:color w:val="000000"/>
                <w:lang w:val="en-US"/>
              </w:rPr>
              <w:t>Biodiversity Study (Bingo)</w:t>
            </w:r>
          </w:p>
        </w:tc>
      </w:tr>
      <w:tr w:rsidR="00490A0D" w:rsidRPr="00112F31" w14:paraId="6A1CD9A5" w14:textId="77777777" w:rsidTr="00490A0D">
        <w:trPr>
          <w:cantSplit/>
          <w:trHeight w:val="652"/>
        </w:trPr>
        <w:tc>
          <w:tcPr>
            <w:tcW w:w="1020" w:type="dxa"/>
          </w:tcPr>
          <w:p w14:paraId="799EC8A9" w14:textId="4F77E4E6" w:rsidR="00490A0D" w:rsidRPr="00112F31" w:rsidRDefault="00490A0D" w:rsidP="00490A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112F31">
              <w:rPr>
                <w:rFonts w:ascii="Arial" w:hAnsi="Arial" w:cs="Arial"/>
              </w:rPr>
              <w:t>2.15 -12.45</w:t>
            </w:r>
          </w:p>
        </w:tc>
        <w:tc>
          <w:tcPr>
            <w:tcW w:w="4730" w:type="dxa"/>
          </w:tcPr>
          <w:p w14:paraId="5B84F2D4" w14:textId="45953581" w:rsidR="00490A0D" w:rsidRPr="00112F31" w:rsidRDefault="00490A0D" w:rsidP="00490A0D">
            <w:pPr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 xml:space="preserve">Lunch – </w:t>
            </w:r>
            <w:r>
              <w:rPr>
                <w:rFonts w:ascii="Arial" w:hAnsi="Arial" w:cs="Arial"/>
              </w:rPr>
              <w:t>Balls Head Reserve Picnic Area</w:t>
            </w:r>
          </w:p>
        </w:tc>
        <w:tc>
          <w:tcPr>
            <w:tcW w:w="4730" w:type="dxa"/>
          </w:tcPr>
          <w:p w14:paraId="16649D8A" w14:textId="77777777" w:rsidR="00490A0D" w:rsidRPr="00112F31" w:rsidRDefault="00490A0D" w:rsidP="00490A0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490A0D" w:rsidRPr="00112F31" w14:paraId="68D30ADA" w14:textId="77777777" w:rsidTr="00490A0D">
        <w:trPr>
          <w:cantSplit/>
          <w:trHeight w:val="591"/>
        </w:trPr>
        <w:tc>
          <w:tcPr>
            <w:tcW w:w="1020" w:type="dxa"/>
          </w:tcPr>
          <w:p w14:paraId="316466D8" w14:textId="77777777" w:rsidR="00490A0D" w:rsidRPr="00112F31" w:rsidRDefault="00490A0D" w:rsidP="00112F31">
            <w:pPr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>12.45 -2.00</w:t>
            </w:r>
          </w:p>
          <w:p w14:paraId="7CFA348D" w14:textId="77777777" w:rsidR="00490A0D" w:rsidRPr="00112F31" w:rsidRDefault="00490A0D" w:rsidP="00FF54E5">
            <w:pPr>
              <w:rPr>
                <w:rFonts w:ascii="Arial" w:hAnsi="Arial" w:cs="Arial"/>
              </w:rPr>
            </w:pPr>
          </w:p>
        </w:tc>
        <w:tc>
          <w:tcPr>
            <w:tcW w:w="4730" w:type="dxa"/>
          </w:tcPr>
          <w:p w14:paraId="5ACB8A36" w14:textId="327F304B" w:rsidR="00490A0D" w:rsidRPr="00112F31" w:rsidRDefault="00490A0D" w:rsidP="00FF54E5">
            <w:pPr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>Ball Head Reserve Bush Walk</w:t>
            </w:r>
          </w:p>
        </w:tc>
        <w:tc>
          <w:tcPr>
            <w:tcW w:w="4730" w:type="dxa"/>
          </w:tcPr>
          <w:p w14:paraId="4D821AB9" w14:textId="77777777" w:rsidR="00490A0D" w:rsidRPr="00112F31" w:rsidRDefault="00490A0D" w:rsidP="00FF54E5">
            <w:pPr>
              <w:pStyle w:val="FreeForm"/>
              <w:spacing w:before="120" w:after="120"/>
              <w:rPr>
                <w:rFonts w:ascii="Arial" w:hAnsi="Arial" w:cs="Arial"/>
                <w:szCs w:val="24"/>
                <w:lang w:val="en-AU"/>
              </w:rPr>
            </w:pPr>
            <w:r w:rsidRPr="00112F31">
              <w:rPr>
                <w:rFonts w:ascii="Arial" w:hAnsi="Arial" w:cs="Arial"/>
                <w:szCs w:val="24"/>
                <w:lang w:val="en-AU"/>
              </w:rPr>
              <w:t>Examining features and characteristics of places and environments and describing ways people, places and environments interact</w:t>
            </w:r>
          </w:p>
          <w:p w14:paraId="134814A2" w14:textId="77777777" w:rsidR="00490A0D" w:rsidRPr="00112F31" w:rsidRDefault="00490A0D" w:rsidP="00FF54E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US"/>
              </w:rPr>
            </w:pPr>
            <w:r w:rsidRPr="00112F31">
              <w:rPr>
                <w:rFonts w:ascii="Arial" w:hAnsi="Arial" w:cs="Arial"/>
              </w:rPr>
              <w:t>Significance of environments</w:t>
            </w:r>
            <w:r w:rsidRPr="00112F31">
              <w:rPr>
                <w:rFonts w:ascii="Arial" w:hAnsi="Arial" w:cs="Arial"/>
                <w:color w:val="000000"/>
                <w:lang w:val="en-US"/>
              </w:rPr>
              <w:t xml:space="preserve"> Importance of natural and recreational areas </w:t>
            </w:r>
          </w:p>
          <w:p w14:paraId="4F4C5421" w14:textId="77777777" w:rsidR="00490A0D" w:rsidRPr="00112F31" w:rsidRDefault="00490A0D" w:rsidP="00112F31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50"/>
              <w:rPr>
                <w:rFonts w:ascii="Arial" w:hAnsi="Arial" w:cs="Arial"/>
                <w:color w:val="000000"/>
                <w:lang w:val="en-US"/>
              </w:rPr>
            </w:pPr>
            <w:r w:rsidRPr="00112F31">
              <w:rPr>
                <w:rFonts w:ascii="Arial" w:hAnsi="Arial" w:cs="Arial"/>
                <w:color w:val="000000"/>
                <w:lang w:val="en-US"/>
              </w:rPr>
              <w:t xml:space="preserve">Food cycle (leaf rubbing) </w:t>
            </w:r>
          </w:p>
          <w:p w14:paraId="3E44688E" w14:textId="77777777" w:rsidR="00490A0D" w:rsidRPr="00112F31" w:rsidRDefault="00490A0D" w:rsidP="00112F31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50"/>
              <w:rPr>
                <w:rFonts w:ascii="Arial" w:hAnsi="Arial" w:cs="Arial"/>
                <w:color w:val="000000"/>
                <w:lang w:val="en-US"/>
              </w:rPr>
            </w:pPr>
            <w:r w:rsidRPr="00112F31">
              <w:rPr>
                <w:rFonts w:ascii="Arial" w:hAnsi="Arial" w:cs="Arial"/>
                <w:color w:val="000000"/>
                <w:lang w:val="en-US"/>
              </w:rPr>
              <w:t>Biodiversity</w:t>
            </w:r>
          </w:p>
          <w:p w14:paraId="616BDF02" w14:textId="77777777" w:rsidR="00490A0D" w:rsidRPr="00112F31" w:rsidRDefault="00490A0D" w:rsidP="00112F31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50"/>
              <w:rPr>
                <w:rFonts w:ascii="Arial" w:hAnsi="Arial" w:cs="Arial"/>
                <w:color w:val="000000"/>
                <w:lang w:val="en-US"/>
              </w:rPr>
            </w:pPr>
            <w:r w:rsidRPr="00112F31">
              <w:rPr>
                <w:rFonts w:ascii="Arial" w:hAnsi="Arial" w:cs="Arial"/>
                <w:color w:val="000000"/>
                <w:lang w:val="en-US"/>
              </w:rPr>
              <w:t>Aboriginal symbols</w:t>
            </w:r>
          </w:p>
          <w:p w14:paraId="02573E40" w14:textId="77777777" w:rsidR="00490A0D" w:rsidRPr="00112F31" w:rsidRDefault="00490A0D" w:rsidP="00112F31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50"/>
              <w:rPr>
                <w:rFonts w:ascii="Arial" w:hAnsi="Arial" w:cs="Arial"/>
                <w:color w:val="000000"/>
                <w:lang w:val="en-US"/>
              </w:rPr>
            </w:pPr>
            <w:r w:rsidRPr="00112F31">
              <w:rPr>
                <w:rFonts w:ascii="Arial" w:hAnsi="Arial" w:cs="Arial"/>
                <w:color w:val="000000"/>
                <w:lang w:val="en-US"/>
              </w:rPr>
              <w:t>Earth spot</w:t>
            </w:r>
          </w:p>
        </w:tc>
      </w:tr>
      <w:tr w:rsidR="00490A0D" w:rsidRPr="00112F31" w14:paraId="77D82926" w14:textId="77777777" w:rsidTr="00490A0D">
        <w:trPr>
          <w:cantSplit/>
          <w:trHeight w:val="591"/>
        </w:trPr>
        <w:tc>
          <w:tcPr>
            <w:tcW w:w="1020" w:type="dxa"/>
          </w:tcPr>
          <w:p w14:paraId="2D6DF065" w14:textId="2A351192" w:rsidR="00490A0D" w:rsidRPr="00112F31" w:rsidRDefault="00490A0D" w:rsidP="00490A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2.15</w:t>
            </w:r>
          </w:p>
        </w:tc>
        <w:tc>
          <w:tcPr>
            <w:tcW w:w="4730" w:type="dxa"/>
          </w:tcPr>
          <w:p w14:paraId="6DAC2051" w14:textId="50EFE88D" w:rsidR="00490A0D" w:rsidRPr="00112F31" w:rsidRDefault="00490A0D" w:rsidP="00490A0D">
            <w:pPr>
              <w:rPr>
                <w:rFonts w:ascii="Arial" w:hAnsi="Arial" w:cs="Arial"/>
              </w:rPr>
            </w:pPr>
            <w:r w:rsidRPr="00112F31">
              <w:rPr>
                <w:rFonts w:ascii="Arial" w:hAnsi="Arial" w:cs="Arial"/>
              </w:rPr>
              <w:t>Departure Point – Coal Loader Sustainability Centre</w:t>
            </w:r>
          </w:p>
        </w:tc>
        <w:tc>
          <w:tcPr>
            <w:tcW w:w="4730" w:type="dxa"/>
          </w:tcPr>
          <w:p w14:paraId="7F60A428" w14:textId="77777777" w:rsidR="00490A0D" w:rsidRPr="00112F31" w:rsidRDefault="00490A0D" w:rsidP="00490A0D">
            <w:pPr>
              <w:pStyle w:val="FreeForm"/>
              <w:spacing w:before="120" w:after="120"/>
              <w:rPr>
                <w:rFonts w:ascii="Arial" w:hAnsi="Arial" w:cs="Arial"/>
                <w:szCs w:val="24"/>
                <w:lang w:val="en-AU"/>
              </w:rPr>
            </w:pPr>
          </w:p>
        </w:tc>
      </w:tr>
    </w:tbl>
    <w:p w14:paraId="11E564C8" w14:textId="77777777" w:rsidR="006F1AAE" w:rsidRPr="006F1AAE" w:rsidRDefault="006F1AAE">
      <w:pPr>
        <w:rPr>
          <w:rFonts w:ascii="Arial" w:hAnsi="Arial" w:cs="Arial"/>
          <w:lang w:val="en-AU"/>
        </w:rPr>
      </w:pPr>
    </w:p>
    <w:sectPr w:rsidR="006F1AAE" w:rsidRPr="006F1AAE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71A5B6" w14:textId="77777777" w:rsidR="00D86ECA" w:rsidRDefault="00D86ECA" w:rsidP="00226E25">
      <w:r>
        <w:separator/>
      </w:r>
    </w:p>
  </w:endnote>
  <w:endnote w:type="continuationSeparator" w:id="0">
    <w:p w14:paraId="404AE59C" w14:textId="77777777" w:rsidR="00D86ECA" w:rsidRDefault="00D86ECA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D9A78E" w14:textId="77777777" w:rsidR="00D86ECA" w:rsidRDefault="00D86ECA" w:rsidP="00226E25">
      <w:r>
        <w:separator/>
      </w:r>
    </w:p>
  </w:footnote>
  <w:footnote w:type="continuationSeparator" w:id="0">
    <w:p w14:paraId="3D45698D" w14:textId="77777777" w:rsidR="00D86ECA" w:rsidRDefault="00D86ECA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6C9"/>
    <w:multiLevelType w:val="hybridMultilevel"/>
    <w:tmpl w:val="71681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F36F7"/>
    <w:multiLevelType w:val="hybridMultilevel"/>
    <w:tmpl w:val="987682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D66449"/>
    <w:multiLevelType w:val="multilevel"/>
    <w:tmpl w:val="31ACF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36313F2B"/>
    <w:multiLevelType w:val="hybridMultilevel"/>
    <w:tmpl w:val="4B4630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636589B"/>
    <w:multiLevelType w:val="hybridMultilevel"/>
    <w:tmpl w:val="CF78A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F46ED6"/>
    <w:multiLevelType w:val="hybridMultilevel"/>
    <w:tmpl w:val="91D6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8E7BB2"/>
    <w:multiLevelType w:val="hybridMultilevel"/>
    <w:tmpl w:val="70C4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6F6611"/>
    <w:multiLevelType w:val="hybridMultilevel"/>
    <w:tmpl w:val="AC3CF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72791"/>
    <w:rsid w:val="00082037"/>
    <w:rsid w:val="000B0462"/>
    <w:rsid w:val="000F5505"/>
    <w:rsid w:val="00112F31"/>
    <w:rsid w:val="00127039"/>
    <w:rsid w:val="001317FE"/>
    <w:rsid w:val="001730E3"/>
    <w:rsid w:val="001A0D21"/>
    <w:rsid w:val="001B61E7"/>
    <w:rsid w:val="002008FF"/>
    <w:rsid w:val="00226E25"/>
    <w:rsid w:val="002A39A3"/>
    <w:rsid w:val="002B0EA2"/>
    <w:rsid w:val="002E3EF5"/>
    <w:rsid w:val="002F0070"/>
    <w:rsid w:val="00320E3F"/>
    <w:rsid w:val="003459BA"/>
    <w:rsid w:val="00421E2A"/>
    <w:rsid w:val="00490A0D"/>
    <w:rsid w:val="004A72B4"/>
    <w:rsid w:val="004E055F"/>
    <w:rsid w:val="00517657"/>
    <w:rsid w:val="00547F2E"/>
    <w:rsid w:val="00585EE8"/>
    <w:rsid w:val="005D625D"/>
    <w:rsid w:val="005E10DE"/>
    <w:rsid w:val="00681DE2"/>
    <w:rsid w:val="006F1AAE"/>
    <w:rsid w:val="00723A63"/>
    <w:rsid w:val="00771D1F"/>
    <w:rsid w:val="00775EFA"/>
    <w:rsid w:val="00810A67"/>
    <w:rsid w:val="00842391"/>
    <w:rsid w:val="009574D8"/>
    <w:rsid w:val="009A4176"/>
    <w:rsid w:val="009F1379"/>
    <w:rsid w:val="00A30944"/>
    <w:rsid w:val="00A608DB"/>
    <w:rsid w:val="00AC1DE0"/>
    <w:rsid w:val="00AF18CB"/>
    <w:rsid w:val="00B12A9F"/>
    <w:rsid w:val="00BB34DE"/>
    <w:rsid w:val="00C63209"/>
    <w:rsid w:val="00C8384A"/>
    <w:rsid w:val="00D26BD4"/>
    <w:rsid w:val="00D856E6"/>
    <w:rsid w:val="00D86ECA"/>
    <w:rsid w:val="00DB67D2"/>
    <w:rsid w:val="00DC6B57"/>
    <w:rsid w:val="00F54C10"/>
    <w:rsid w:val="00FB212B"/>
    <w:rsid w:val="00FF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4A72B4"/>
    <w:pPr>
      <w:ind w:left="720"/>
      <w:contextualSpacing/>
    </w:pPr>
    <w:rPr>
      <w:rFonts w:ascii="Bookman Old Style" w:hAnsi="Bookman Old Style"/>
      <w:lang w:val="en-AU"/>
    </w:rPr>
  </w:style>
  <w:style w:type="paragraph" w:styleId="NormalWeb">
    <w:name w:val="Normal (Web)"/>
    <w:basedOn w:val="Normal"/>
    <w:uiPriority w:val="99"/>
    <w:unhideWhenUsed/>
    <w:rsid w:val="004A72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customStyle="1" w:styleId="FreeForm">
    <w:name w:val="Free Form"/>
    <w:rsid w:val="00112F31"/>
    <w:rPr>
      <w:rFonts w:ascii="Helvetica" w:eastAsia="ヒラギノ角ゴ Pro W3" w:hAnsi="Helvetica" w:cs="Times New Roman"/>
      <w:color w:val="00000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2FD007-9DDF-9F40-BBD9-FAD9BCFF7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617</Words>
  <Characters>3519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2019-02-04T00:50:00Z</cp:lastPrinted>
  <dcterms:created xsi:type="dcterms:W3CDTF">2019-02-01T01:29:00Z</dcterms:created>
  <dcterms:modified xsi:type="dcterms:W3CDTF">2019-02-04T00:50:00Z</dcterms:modified>
</cp:coreProperties>
</file>