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28F41DC0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246">
        <w:rPr>
          <w:rFonts w:ascii="Arial" w:hAnsi="Arial" w:cs="Arial"/>
          <w:b/>
          <w:sz w:val="36"/>
          <w:u w:val="single"/>
          <w:lang w:val="en-AU"/>
        </w:rPr>
        <w:t>Humans Shape Places</w:t>
      </w:r>
      <w:r w:rsidR="00184901">
        <w:rPr>
          <w:rFonts w:ascii="Arial" w:hAnsi="Arial" w:cs="Arial"/>
          <w:b/>
          <w:sz w:val="36"/>
          <w:u w:val="single"/>
          <w:lang w:val="en-AU"/>
        </w:rPr>
        <w:t xml:space="preserve"> </w:t>
      </w:r>
      <w:bookmarkStart w:id="0" w:name="_GoBack"/>
      <w:bookmarkEnd w:id="0"/>
      <w:r w:rsidR="00A87246">
        <w:rPr>
          <w:rFonts w:ascii="Arial" w:hAnsi="Arial" w:cs="Arial"/>
          <w:b/>
          <w:sz w:val="36"/>
          <w:u w:val="single"/>
          <w:lang w:val="en-AU"/>
        </w:rPr>
        <w:t xml:space="preserve">- </w:t>
      </w:r>
      <w:r w:rsidR="00A71D99">
        <w:rPr>
          <w:rFonts w:ascii="Arial" w:hAnsi="Arial" w:cs="Arial"/>
          <w:b/>
          <w:sz w:val="36"/>
          <w:u w:val="single"/>
          <w:lang w:val="en-AU"/>
        </w:rPr>
        <w:t>GreenWay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4AED6EF8" w:rsidR="00A71D99" w:rsidRPr="001317FE" w:rsidRDefault="00A71D99" w:rsidP="00A71D9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Northern end of Richard Murden Reserve off Hawthorne Parade (or Canal Rd) at the pedestrian bridge over Canal at </w:t>
            </w:r>
            <w:r w:rsidR="00AF18CB">
              <w:rPr>
                <w:rFonts w:ascii="Arial" w:hAnsi="Arial" w:cs="Arial"/>
                <w:lang w:val="en-AU"/>
              </w:rPr>
              <w:t>9:45</w:t>
            </w:r>
            <w:r w:rsidR="00320E3F">
              <w:rPr>
                <w:rFonts w:ascii="Arial" w:hAnsi="Arial" w:cs="Arial"/>
                <w:lang w:val="en-AU"/>
              </w:rPr>
              <w:t>am</w:t>
            </w:r>
            <w:r w:rsidR="001B7083">
              <w:rPr>
                <w:rFonts w:ascii="Arial" w:hAnsi="Arial" w:cs="Arial"/>
                <w:lang w:val="en-AU"/>
              </w:rPr>
              <w:t xml:space="preserve">. 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1A43CDEE" w:rsidR="00421E2A" w:rsidRPr="001317FE" w:rsidRDefault="00A71D99" w:rsidP="00A71D9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Meriton Park (near Lewisham West Light Rail Stop), Cnr Old Canterbury Rd and Hudson St Lewisham West </w:t>
            </w:r>
            <w:r w:rsidR="00A87246">
              <w:rPr>
                <w:rFonts w:ascii="Arial" w:hAnsi="Arial" w:cs="Arial"/>
                <w:lang w:val="en-AU"/>
              </w:rPr>
              <w:t xml:space="preserve">at 2.15 </w:t>
            </w:r>
            <w:r w:rsidR="00320E3F">
              <w:rPr>
                <w:rFonts w:ascii="Arial" w:hAnsi="Arial" w:cs="Arial"/>
                <w:lang w:val="en-AU"/>
              </w:rPr>
              <w:t xml:space="preserve">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4A5F0446" w:rsidR="00517657" w:rsidRPr="001317FE" w:rsidRDefault="00A71D99" w:rsidP="00A87246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2.77</w:t>
            </w:r>
            <w:r w:rsidR="00517657">
              <w:rPr>
                <w:rFonts w:ascii="Arial" w:hAnsi="Arial" w:cs="Arial"/>
                <w:lang w:val="en-AU"/>
              </w:rPr>
              <w:t>km</w:t>
            </w:r>
            <w:r w:rsidR="00A87246">
              <w:rPr>
                <w:rFonts w:ascii="Arial" w:hAnsi="Arial" w:cs="Arial"/>
                <w:lang w:val="en-AU"/>
              </w:rPr>
              <w:t xml:space="preserve"> over a reasonably flat terrain</w:t>
            </w:r>
            <w:r w:rsidR="002008FF">
              <w:rPr>
                <w:rFonts w:ascii="Arial" w:hAnsi="Arial" w:cs="Arial"/>
                <w:lang w:val="en-AU"/>
              </w:rPr>
              <w:t xml:space="preserve">. </w:t>
            </w:r>
            <w:r w:rsidR="00DF61A9">
              <w:rPr>
                <w:rFonts w:ascii="Arial" w:hAnsi="Arial" w:cs="Arial"/>
                <w:lang w:val="en-AU"/>
              </w:rPr>
              <w:t xml:space="preserve">Please notify the centre of any student with mobility issues. 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37DC47FF" w14:textId="77777777" w:rsidR="009057DF" w:rsidRDefault="00AF18CB" w:rsidP="00DF61A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B</w:t>
            </w:r>
            <w:r w:rsidR="00DF61A9">
              <w:rPr>
                <w:rFonts w:ascii="Arial" w:hAnsi="Arial" w:cs="Arial"/>
                <w:lang w:val="en-AU"/>
              </w:rPr>
              <w:t xml:space="preserve">y Bus: Drop off </w:t>
            </w:r>
            <w:r w:rsidR="00A71D99">
              <w:rPr>
                <w:rFonts w:ascii="Arial" w:hAnsi="Arial" w:cs="Arial"/>
                <w:lang w:val="en-AU"/>
              </w:rPr>
              <w:t xml:space="preserve">Northern end of Richard Murden Reserve off Hawthorne Parade (or Canal Rd) at the pedestrian bridge over Canal </w:t>
            </w:r>
            <w:r w:rsidR="00A87246">
              <w:rPr>
                <w:rFonts w:ascii="Arial" w:hAnsi="Arial" w:cs="Arial"/>
                <w:lang w:val="en-AU"/>
              </w:rPr>
              <w:t>Blackwattle</w:t>
            </w:r>
            <w:r w:rsidR="009057DF">
              <w:rPr>
                <w:rFonts w:ascii="Arial" w:hAnsi="Arial" w:cs="Arial"/>
                <w:lang w:val="en-AU"/>
              </w:rPr>
              <w:t xml:space="preserve">. </w:t>
            </w:r>
            <w:r w:rsidR="009057DF">
              <w:rPr>
                <w:rFonts w:ascii="Arial" w:hAnsi="Arial" w:cs="Arial"/>
                <w:lang w:val="en-AU"/>
              </w:rPr>
              <w:t xml:space="preserve">Pick up: Cnr Old Canterbury Rd and Hudson St Lewisham Waterfront </w:t>
            </w:r>
          </w:p>
          <w:p w14:paraId="1756B713" w14:textId="7FD2C544" w:rsidR="009F1379" w:rsidRPr="001317FE" w:rsidRDefault="00A71D99" w:rsidP="009057DF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By Light Rail: </w:t>
            </w:r>
            <w:r w:rsidR="009057DF">
              <w:rPr>
                <w:rFonts w:ascii="Arial" w:hAnsi="Arial" w:cs="Arial"/>
                <w:lang w:val="en-AU"/>
              </w:rPr>
              <w:t xml:space="preserve">Excursion can be accessed via </w:t>
            </w:r>
            <w:r w:rsidR="009057DF">
              <w:rPr>
                <w:rFonts w:ascii="Arial" w:hAnsi="Arial" w:cs="Arial"/>
                <w:lang w:val="en-AU"/>
              </w:rPr>
              <w:t xml:space="preserve">Hawthorne </w:t>
            </w:r>
            <w:r>
              <w:rPr>
                <w:rFonts w:ascii="Arial" w:hAnsi="Arial" w:cs="Arial"/>
                <w:lang w:val="en-AU"/>
              </w:rPr>
              <w:t xml:space="preserve">Light Rail Station </w:t>
            </w:r>
            <w:r w:rsidR="009057DF">
              <w:rPr>
                <w:rFonts w:ascii="Arial" w:hAnsi="Arial" w:cs="Arial"/>
                <w:lang w:val="en-AU"/>
              </w:rPr>
              <w:t xml:space="preserve">and finishes at Lewisham West </w:t>
            </w:r>
            <w:r w:rsidR="009057DF">
              <w:rPr>
                <w:rFonts w:ascii="Arial" w:hAnsi="Arial" w:cs="Arial"/>
                <w:lang w:val="en-AU"/>
              </w:rPr>
              <w:t>Light Rail Station</w:t>
            </w:r>
            <w:r w:rsidR="00DF61A9">
              <w:rPr>
                <w:rFonts w:ascii="Arial" w:hAnsi="Arial" w:cs="Arial"/>
                <w:lang w:val="en-AU"/>
              </w:rPr>
              <w:t xml:space="preserve"> 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58925D0B" w:rsidR="00DC6B57" w:rsidRPr="001317FE" w:rsidRDefault="00DC6B57" w:rsidP="009057DF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A87246">
              <w:rPr>
                <w:rFonts w:ascii="Arial" w:hAnsi="Arial" w:cs="Arial"/>
                <w:lang w:val="en-AU"/>
              </w:rPr>
              <w:t>Humans Shape Places</w:t>
            </w:r>
            <w:r w:rsidR="00F12CE3">
              <w:rPr>
                <w:rFonts w:ascii="Arial" w:hAnsi="Arial" w:cs="Arial"/>
                <w:lang w:val="en-AU"/>
              </w:rPr>
              <w:t xml:space="preserve"> –</w:t>
            </w:r>
            <w:r w:rsidR="009057DF">
              <w:rPr>
                <w:rFonts w:ascii="Arial" w:hAnsi="Arial" w:cs="Arial"/>
                <w:lang w:val="en-AU"/>
              </w:rPr>
              <w:t xml:space="preserve">GreenWay </w:t>
            </w:r>
            <w:r w:rsidR="001317FE">
              <w:rPr>
                <w:rFonts w:ascii="Arial" w:hAnsi="Arial" w:cs="Arial"/>
                <w:lang w:val="en-AU"/>
              </w:rPr>
              <w:t xml:space="preserve">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7B2BFC">
        <w:trPr>
          <w:trHeight w:val="905"/>
        </w:trPr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6F109F21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1317FE">
              <w:rPr>
                <w:rFonts w:ascii="Arial" w:hAnsi="Arial" w:cs="Arial"/>
                <w:lang w:val="en-AU"/>
              </w:rPr>
              <w:t>in the city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45D54156" w:rsidR="00DC6B57" w:rsidRPr="001317FE" w:rsidRDefault="00DF61A9" w:rsidP="00A87246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A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 water bottle, hat and sunscreen</w:t>
            </w:r>
            <w:r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1B7083">
              <w:rPr>
                <w:rFonts w:ascii="Arial" w:hAnsi="Arial" w:cs="Arial"/>
                <w:lang w:val="en-AU"/>
              </w:rPr>
              <w:t xml:space="preserve">. Students will be provided with a Centre ipad (and carry bag) to share with a friend to document their </w:t>
            </w:r>
            <w:r w:rsidR="00A87246">
              <w:rPr>
                <w:rFonts w:ascii="Arial" w:hAnsi="Arial" w:cs="Arial"/>
                <w:lang w:val="en-AU"/>
              </w:rPr>
              <w:t xml:space="preserve">field trip </w:t>
            </w:r>
            <w:r w:rsidR="001B7083">
              <w:rPr>
                <w:rFonts w:ascii="Arial" w:hAnsi="Arial" w:cs="Arial"/>
                <w:lang w:val="en-AU"/>
              </w:rPr>
              <w:t xml:space="preserve">using a book creator App. </w:t>
            </w:r>
            <w:r w:rsidR="00A87246">
              <w:rPr>
                <w:rFonts w:ascii="Arial" w:hAnsi="Arial" w:cs="Arial"/>
                <w:lang w:val="en-AU"/>
              </w:rPr>
              <w:t xml:space="preserve">A PDF file </w:t>
            </w:r>
            <w:r w:rsidR="001B7083">
              <w:rPr>
                <w:rFonts w:ascii="Arial" w:hAnsi="Arial" w:cs="Arial"/>
                <w:lang w:val="en-AU"/>
              </w:rPr>
              <w:t>will be sent back to school after the study. Please ensur</w:t>
            </w:r>
            <w:r w:rsidR="00495209">
              <w:rPr>
                <w:rFonts w:ascii="Arial" w:hAnsi="Arial" w:cs="Arial"/>
                <w:lang w:val="en-AU"/>
              </w:rPr>
              <w:t>e your teacher</w:t>
            </w:r>
            <w:r w:rsidR="001B7083">
              <w:rPr>
                <w:rFonts w:ascii="Arial" w:hAnsi="Arial" w:cs="Arial"/>
                <w:lang w:val="en-AU"/>
              </w:rPr>
              <w:t xml:space="preserve"> has your DET email contact. 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5212ECC0" w:rsidR="00DC6B57" w:rsidRPr="001317FE" w:rsidRDefault="00BB34DE" w:rsidP="00FB212B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</w:t>
            </w:r>
            <w:r w:rsidR="00FB212B">
              <w:rPr>
                <w:rFonts w:ascii="Arial" w:hAnsi="Arial" w:cs="Arial"/>
                <w:lang w:val="en-AU"/>
              </w:rPr>
              <w:t>ust</w:t>
            </w:r>
            <w:r>
              <w:rPr>
                <w:rFonts w:ascii="Arial" w:hAnsi="Arial" w:cs="Arial"/>
                <w:lang w:val="en-AU"/>
              </w:rPr>
              <w:t xml:space="preserve"> bring their own food</w:t>
            </w:r>
            <w:r w:rsidR="00FB212B">
              <w:rPr>
                <w:rFonts w:ascii="Arial" w:hAnsi="Arial" w:cs="Arial"/>
                <w:lang w:val="en-AU"/>
              </w:rPr>
              <w:t>. T</w:t>
            </w:r>
            <w:r>
              <w:rPr>
                <w:rFonts w:ascii="Arial" w:hAnsi="Arial" w:cs="Arial"/>
                <w:lang w:val="en-AU"/>
              </w:rPr>
              <w:t>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</w:t>
            </w:r>
            <w:r w:rsidR="00FB212B">
              <w:rPr>
                <w:rFonts w:ascii="Arial" w:hAnsi="Arial" w:cs="Arial"/>
                <w:lang w:val="en-AU"/>
              </w:rPr>
              <w:t xml:space="preserve">not </w:t>
            </w:r>
            <w:r w:rsidR="009F1379" w:rsidRPr="001317FE">
              <w:rPr>
                <w:rFonts w:ascii="Arial" w:hAnsi="Arial" w:cs="Arial"/>
                <w:lang w:val="en-AU"/>
              </w:rPr>
              <w:t>be opportunities to purchase food on this fieldtrip</w:t>
            </w:r>
            <w:r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1ABBEB50" w:rsidR="00DC6B57" w:rsidRPr="001317FE" w:rsidRDefault="00FF0FBF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DF61A9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DF61A9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epipen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>EEC staff carry a basic first aid kit</w:t>
            </w:r>
            <w:r w:rsidR="00320E3F">
              <w:rPr>
                <w:rFonts w:ascii="Arial" w:hAnsi="Arial" w:cs="Arial"/>
                <w:lang w:val="en-AU"/>
              </w:rPr>
              <w:t>,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4E9D3541" w:rsidR="00DC6B57" w:rsidRPr="001317FE" w:rsidRDefault="001730E3" w:rsidP="009057DF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</w:t>
            </w:r>
            <w:r w:rsidR="007B2BFC">
              <w:rPr>
                <w:rFonts w:ascii="Arial" w:hAnsi="Arial" w:cs="Arial"/>
                <w:lang w:val="en-AU"/>
              </w:rPr>
              <w:t xml:space="preserve">the </w:t>
            </w:r>
            <w:r w:rsidR="00A87246">
              <w:rPr>
                <w:rFonts w:ascii="Arial" w:hAnsi="Arial" w:cs="Arial"/>
                <w:lang w:val="en-AU"/>
              </w:rPr>
              <w:t>Humans Shape Places</w:t>
            </w:r>
            <w:r w:rsidR="00F670EC">
              <w:rPr>
                <w:rFonts w:ascii="Arial" w:hAnsi="Arial" w:cs="Arial"/>
                <w:lang w:val="en-AU"/>
              </w:rPr>
              <w:t xml:space="preserve"> </w:t>
            </w:r>
            <w:r w:rsidR="009057DF">
              <w:rPr>
                <w:rFonts w:ascii="Arial" w:hAnsi="Arial" w:cs="Arial"/>
                <w:lang w:val="en-AU"/>
              </w:rPr>
              <w:t>–</w:t>
            </w:r>
            <w:r w:rsidR="00A87246">
              <w:rPr>
                <w:rFonts w:ascii="Arial" w:hAnsi="Arial" w:cs="Arial"/>
                <w:lang w:val="en-AU"/>
              </w:rPr>
              <w:t xml:space="preserve"> </w:t>
            </w:r>
            <w:r w:rsidR="009057DF">
              <w:rPr>
                <w:rFonts w:ascii="Arial" w:hAnsi="Arial" w:cs="Arial"/>
                <w:lang w:val="en-AU"/>
              </w:rPr>
              <w:t xml:space="preserve">GreenWay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74F7E49B" w14:textId="77777777" w:rsidR="00FB212B" w:rsidRDefault="00FB212B" w:rsidP="004952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8"/>
          <w:lang w:val="en-US"/>
        </w:rPr>
      </w:pPr>
    </w:p>
    <w:p w14:paraId="21386B18" w14:textId="77777777" w:rsidR="00A87246" w:rsidRDefault="00A87246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1FC34762" w14:textId="0C125BD5" w:rsidR="00495209" w:rsidRPr="00F12CE3" w:rsidRDefault="00A87246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F12CE3">
        <w:rPr>
          <w:rFonts w:ascii="Arial" w:hAnsi="Arial" w:cs="Arial"/>
          <w:b/>
          <w:sz w:val="22"/>
          <w:szCs w:val="22"/>
          <w:lang w:val="en-US"/>
        </w:rPr>
        <w:lastRenderedPageBreak/>
        <w:t>Humans Shape Places – Blackwattle Bay</w:t>
      </w:r>
    </w:p>
    <w:p w14:paraId="2857F485" w14:textId="219634AC" w:rsidR="006F1AAE" w:rsidRPr="00F12CE3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sz w:val="22"/>
          <w:szCs w:val="22"/>
          <w:lang w:val="en-US"/>
        </w:rPr>
      </w:pPr>
      <w:r w:rsidRPr="00F12CE3">
        <w:rPr>
          <w:rFonts w:ascii="Arial" w:hAnsi="Arial" w:cs="Arial"/>
          <w:sz w:val="22"/>
          <w:szCs w:val="22"/>
          <w:lang w:val="en-US"/>
        </w:rPr>
        <w:t>Summary of</w:t>
      </w:r>
      <w:r w:rsidR="00DF61A9" w:rsidRPr="00F12CE3">
        <w:rPr>
          <w:rFonts w:ascii="Arial" w:hAnsi="Arial" w:cs="Arial"/>
          <w:sz w:val="22"/>
          <w:szCs w:val="22"/>
          <w:lang w:val="en-US"/>
        </w:rPr>
        <w:t xml:space="preserve"> Learning Sites, </w:t>
      </w:r>
      <w:r w:rsidR="000B0462" w:rsidRPr="00F12CE3">
        <w:rPr>
          <w:rFonts w:ascii="Arial" w:hAnsi="Arial" w:cs="Arial"/>
          <w:sz w:val="22"/>
          <w:szCs w:val="22"/>
          <w:lang w:val="en-US"/>
        </w:rPr>
        <w:t>Activities</w:t>
      </w:r>
      <w:r w:rsidR="00DF61A9" w:rsidRPr="00F12CE3">
        <w:rPr>
          <w:rFonts w:ascii="Arial" w:hAnsi="Arial" w:cs="Arial"/>
          <w:sz w:val="22"/>
          <w:szCs w:val="22"/>
          <w:lang w:val="en-US"/>
        </w:rPr>
        <w:t xml:space="preserve"> and outcomes</w:t>
      </w:r>
    </w:p>
    <w:p w14:paraId="5F4D13E5" w14:textId="4E33E27B" w:rsidR="00495209" w:rsidRDefault="000B0462" w:rsidP="004952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sz w:val="22"/>
          <w:szCs w:val="22"/>
          <w:lang w:val="en-US"/>
        </w:rPr>
      </w:pPr>
      <w:r w:rsidRPr="00F12CE3">
        <w:rPr>
          <w:rFonts w:ascii="Arial" w:hAnsi="Arial" w:cs="Arial"/>
          <w:sz w:val="22"/>
          <w:szCs w:val="22"/>
          <w:lang w:val="en-US"/>
        </w:rPr>
        <w:t>Please note: program is subject to change de</w:t>
      </w:r>
      <w:r w:rsidR="001A0D21" w:rsidRPr="00F12CE3">
        <w:rPr>
          <w:rFonts w:ascii="Arial" w:hAnsi="Arial" w:cs="Arial"/>
          <w:sz w:val="22"/>
          <w:szCs w:val="22"/>
          <w:lang w:val="en-US"/>
        </w:rPr>
        <w:t xml:space="preserve">pending on </w:t>
      </w:r>
      <w:r w:rsidR="00A87246" w:rsidRPr="00F12CE3">
        <w:rPr>
          <w:rFonts w:ascii="Arial" w:hAnsi="Arial" w:cs="Arial"/>
          <w:sz w:val="22"/>
          <w:szCs w:val="22"/>
          <w:lang w:val="en-US"/>
        </w:rPr>
        <w:t>r</w:t>
      </w:r>
      <w:r w:rsidR="00495209" w:rsidRPr="00F12CE3">
        <w:rPr>
          <w:rFonts w:ascii="Arial" w:hAnsi="Arial" w:cs="Arial"/>
          <w:sz w:val="22"/>
          <w:szCs w:val="22"/>
          <w:lang w:val="en-US"/>
        </w:rPr>
        <w:t xml:space="preserve">otation </w:t>
      </w:r>
      <w:r w:rsidR="001A0D21" w:rsidRPr="00F12CE3">
        <w:rPr>
          <w:rFonts w:ascii="Arial" w:hAnsi="Arial" w:cs="Arial"/>
          <w:sz w:val="22"/>
          <w:szCs w:val="22"/>
          <w:lang w:val="en-US"/>
        </w:rPr>
        <w:t>of classes, site availability or other external factors such as weather.</w:t>
      </w:r>
    </w:p>
    <w:tbl>
      <w:tblPr>
        <w:tblStyle w:val="TableGrid"/>
        <w:tblpPr w:leftFromText="180" w:rightFromText="180" w:vertAnchor="text" w:horzAnchor="page" w:tblpX="960" w:tblpY="82"/>
        <w:tblOverlap w:val="never"/>
        <w:tblW w:w="10119" w:type="dxa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781"/>
      </w:tblGrid>
      <w:tr w:rsidR="00B245F0" w:rsidRPr="00476A68" w14:paraId="7D0D4259" w14:textId="77777777" w:rsidTr="00C73F2E">
        <w:tc>
          <w:tcPr>
            <w:tcW w:w="2943" w:type="dxa"/>
          </w:tcPr>
          <w:p w14:paraId="539F1E82" w14:textId="77777777" w:rsidR="00B245F0" w:rsidRPr="00B245F0" w:rsidRDefault="00B245F0" w:rsidP="00C73F2E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B245F0">
              <w:rPr>
                <w:rFonts w:ascii="Arial" w:hAnsi="Arial" w:cs="Arial"/>
                <w:b/>
                <w:sz w:val="22"/>
                <w:szCs w:val="22"/>
              </w:rPr>
              <w:t>Learning Site</w:t>
            </w:r>
          </w:p>
        </w:tc>
        <w:tc>
          <w:tcPr>
            <w:tcW w:w="4395" w:type="dxa"/>
          </w:tcPr>
          <w:p w14:paraId="1A624077" w14:textId="77777777" w:rsidR="00B245F0" w:rsidRPr="00B245F0" w:rsidRDefault="00B245F0" w:rsidP="00C73F2E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B245F0">
              <w:rPr>
                <w:rFonts w:ascii="Arial" w:hAnsi="Arial" w:cs="Arial"/>
                <w:b/>
                <w:sz w:val="22"/>
                <w:szCs w:val="22"/>
              </w:rPr>
              <w:t>Activity</w:t>
            </w:r>
          </w:p>
        </w:tc>
        <w:tc>
          <w:tcPr>
            <w:tcW w:w="2781" w:type="dxa"/>
          </w:tcPr>
          <w:p w14:paraId="464FC389" w14:textId="77777777" w:rsidR="00B245F0" w:rsidRPr="00B245F0" w:rsidRDefault="00B245F0" w:rsidP="00C73F2E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B245F0">
              <w:rPr>
                <w:rFonts w:ascii="Arial" w:hAnsi="Arial" w:cs="Arial"/>
                <w:b/>
                <w:sz w:val="22"/>
                <w:szCs w:val="22"/>
              </w:rPr>
              <w:t xml:space="preserve">Students will be able to </w:t>
            </w:r>
          </w:p>
        </w:tc>
      </w:tr>
      <w:tr w:rsidR="00B245F0" w:rsidRPr="00476A68" w14:paraId="1026F126" w14:textId="77777777" w:rsidTr="00C73F2E">
        <w:trPr>
          <w:trHeight w:val="279"/>
        </w:trPr>
        <w:tc>
          <w:tcPr>
            <w:tcW w:w="10119" w:type="dxa"/>
            <w:gridSpan w:val="3"/>
          </w:tcPr>
          <w:p w14:paraId="00B73989" w14:textId="77777777" w:rsidR="00B245F0" w:rsidRPr="00B245F0" w:rsidRDefault="00B245F0" w:rsidP="00C73F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245F0">
              <w:rPr>
                <w:rFonts w:ascii="Arial" w:hAnsi="Arial" w:cs="Arial"/>
                <w:b/>
                <w:sz w:val="22"/>
                <w:szCs w:val="22"/>
              </w:rPr>
              <w:t xml:space="preserve">Meeting place: Northern end of Hawthorne Parade, Haberfield </w:t>
            </w:r>
          </w:p>
        </w:tc>
      </w:tr>
      <w:tr w:rsidR="00B245F0" w:rsidRPr="00476A68" w14:paraId="21CBC14F" w14:textId="77777777" w:rsidTr="00C73F2E">
        <w:tc>
          <w:tcPr>
            <w:tcW w:w="2943" w:type="dxa"/>
          </w:tcPr>
          <w:p w14:paraId="40FDF102" w14:textId="77777777" w:rsidR="00B245F0" w:rsidRPr="00184901" w:rsidRDefault="00B245F0" w:rsidP="00C73F2E">
            <w:pPr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>1. Northern End of Hawthorne Parade, Haberfield to Richard Murden Reserve.</w:t>
            </w:r>
          </w:p>
          <w:p w14:paraId="344EE471" w14:textId="6FABA9EA" w:rsidR="00B245F0" w:rsidRPr="00184901" w:rsidRDefault="00B245F0" w:rsidP="00C73F2E">
            <w:pPr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>9.45</w:t>
            </w:r>
          </w:p>
          <w:p w14:paraId="6913B387" w14:textId="77777777" w:rsidR="00B245F0" w:rsidRPr="00184901" w:rsidRDefault="00B245F0" w:rsidP="00C73F2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5" w:type="dxa"/>
          </w:tcPr>
          <w:p w14:paraId="33DB2373" w14:textId="49ADBB38" w:rsidR="00B245F0" w:rsidRPr="00184901" w:rsidRDefault="00B245F0" w:rsidP="00C73F2E">
            <w:pPr>
              <w:pStyle w:val="NormalWeb"/>
              <w:rPr>
                <w:rFonts w:ascii="Arial" w:eastAsia="Times New Roman" w:hAnsi="Arial" w:cs="Arial"/>
              </w:rPr>
            </w:pPr>
            <w:r w:rsidRPr="00184901">
              <w:rPr>
                <w:rFonts w:ascii="Arial" w:hAnsi="Arial" w:cs="Arial"/>
                <w:bCs/>
              </w:rPr>
              <w:t xml:space="preserve">1. Students will be introduced to the fieldwork question; </w:t>
            </w:r>
            <w:r w:rsidRPr="00184901">
              <w:rPr>
                <w:rFonts w:ascii="Arial" w:hAnsi="Arial" w:cs="Arial"/>
              </w:rPr>
              <w:t>‘</w:t>
            </w:r>
            <w:r w:rsidRPr="00184901">
              <w:rPr>
                <w:rFonts w:ascii="Arial" w:eastAsia="Times New Roman" w:hAnsi="Arial" w:cs="Arial"/>
              </w:rPr>
              <w:t>What can be done to improve public parks along the GreenWay?</w:t>
            </w:r>
            <w:r w:rsidR="00184901">
              <w:rPr>
                <w:rFonts w:ascii="Arial" w:eastAsia="Times New Roman" w:hAnsi="Arial" w:cs="Arial"/>
              </w:rPr>
              <w:t xml:space="preserve"> </w:t>
            </w:r>
            <w:r w:rsidRPr="00184901">
              <w:rPr>
                <w:rFonts w:ascii="Arial" w:eastAsia="Times New Roman" w:hAnsi="Arial" w:cs="Arial"/>
              </w:rPr>
              <w:t>Students will:</w:t>
            </w:r>
          </w:p>
          <w:p w14:paraId="78EBD1B5" w14:textId="77777777" w:rsidR="00B245F0" w:rsidRPr="00184901" w:rsidRDefault="00B245F0" w:rsidP="00B245F0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bCs/>
                <w:iCs/>
              </w:rPr>
            </w:pPr>
            <w:r w:rsidRPr="00184901">
              <w:rPr>
                <w:rFonts w:ascii="Arial" w:hAnsi="Arial" w:cs="Arial"/>
                <w:bCs/>
                <w:iCs/>
              </w:rPr>
              <w:t>Use a large topographical map of Sydney allow students to orientate themselves</w:t>
            </w:r>
          </w:p>
          <w:p w14:paraId="09D91248" w14:textId="77777777" w:rsidR="00B245F0" w:rsidRPr="00184901" w:rsidRDefault="00B245F0" w:rsidP="00B245F0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bCs/>
                <w:iCs/>
              </w:rPr>
            </w:pPr>
            <w:r w:rsidRPr="00184901">
              <w:rPr>
                <w:rFonts w:ascii="Arial" w:hAnsi="Arial" w:cs="Arial"/>
                <w:bCs/>
                <w:iCs/>
              </w:rPr>
              <w:t>Use mapping skills including compasses to answer some positional/directional questions</w:t>
            </w:r>
          </w:p>
          <w:p w14:paraId="679EFBA4" w14:textId="77777777" w:rsidR="00B245F0" w:rsidRPr="00184901" w:rsidRDefault="00B245F0" w:rsidP="00B245F0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bCs/>
                <w:iCs/>
              </w:rPr>
            </w:pPr>
            <w:r w:rsidRPr="00184901">
              <w:rPr>
                <w:rFonts w:ascii="Arial" w:hAnsi="Arial" w:cs="Arial"/>
              </w:rPr>
              <w:t>Interpret historic photographs for changes over time to the GreenWay</w:t>
            </w:r>
          </w:p>
          <w:p w14:paraId="5928B837" w14:textId="0976F984" w:rsidR="00B245F0" w:rsidRPr="00184901" w:rsidRDefault="00B245F0" w:rsidP="00B245F0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bCs/>
                <w:iCs/>
              </w:rPr>
            </w:pPr>
            <w:r w:rsidRPr="00184901">
              <w:rPr>
                <w:rFonts w:ascii="Arial" w:hAnsi="Arial" w:cs="Arial"/>
              </w:rPr>
              <w:t>I</w:t>
            </w:r>
            <w:r w:rsidRPr="00184901">
              <w:rPr>
                <w:rFonts w:ascii="Arial" w:hAnsi="Arial" w:cs="Arial"/>
              </w:rPr>
              <w:t>nvestigate what makes a place liveable</w:t>
            </w:r>
            <w:r w:rsidRPr="00184901">
              <w:rPr>
                <w:rFonts w:ascii="Arial" w:hAnsi="Arial" w:cs="Arial"/>
              </w:rPr>
              <w:t xml:space="preserve"> using a l</w:t>
            </w:r>
            <w:r w:rsidRPr="00184901">
              <w:rPr>
                <w:rFonts w:ascii="Arial" w:hAnsi="Arial" w:cs="Arial"/>
              </w:rPr>
              <w:t>iveability poster</w:t>
            </w:r>
          </w:p>
          <w:p w14:paraId="6D12D152" w14:textId="77777777" w:rsidR="00B245F0" w:rsidRPr="00184901" w:rsidRDefault="00B245F0" w:rsidP="00B245F0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bCs/>
                <w:iCs/>
              </w:rPr>
            </w:pPr>
            <w:r w:rsidRPr="00184901">
              <w:rPr>
                <w:rFonts w:ascii="Arial" w:hAnsi="Arial" w:cs="Arial"/>
              </w:rPr>
              <w:t>Use mapping skills to map land uses along the GreenWay and annotate their own map</w:t>
            </w:r>
          </w:p>
          <w:p w14:paraId="05F51CEC" w14:textId="77777777" w:rsidR="00B245F0" w:rsidRPr="00184901" w:rsidRDefault="00B245F0" w:rsidP="00B245F0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bCs/>
                <w:iCs/>
              </w:rPr>
            </w:pPr>
            <w:r w:rsidRPr="00184901">
              <w:rPr>
                <w:rFonts w:ascii="Arial" w:hAnsi="Arial" w:cs="Arial"/>
              </w:rPr>
              <w:t>Use an iPad to photograph elements of liveability/sustainability</w:t>
            </w:r>
          </w:p>
          <w:p w14:paraId="27632D07" w14:textId="77777777" w:rsidR="00B245F0" w:rsidRPr="00184901" w:rsidRDefault="00B245F0" w:rsidP="00B245F0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bCs/>
                <w:iCs/>
              </w:rPr>
            </w:pPr>
            <w:r w:rsidRPr="00184901">
              <w:rPr>
                <w:rFonts w:ascii="Arial" w:hAnsi="Arial" w:cs="Arial"/>
              </w:rPr>
              <w:t>Use an iPad to record their data</w:t>
            </w:r>
          </w:p>
          <w:p w14:paraId="22C32E3A" w14:textId="77777777" w:rsidR="00B245F0" w:rsidRPr="00184901" w:rsidRDefault="00B245F0" w:rsidP="00B245F0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bCs/>
                <w:iCs/>
              </w:rPr>
            </w:pPr>
            <w:r w:rsidRPr="00184901">
              <w:rPr>
                <w:rFonts w:ascii="Arial" w:hAnsi="Arial" w:cs="Arial"/>
              </w:rPr>
              <w:t>Look for biodiversity</w:t>
            </w:r>
          </w:p>
        </w:tc>
        <w:tc>
          <w:tcPr>
            <w:tcW w:w="2781" w:type="dxa"/>
          </w:tcPr>
          <w:p w14:paraId="34D121E4" w14:textId="77777777" w:rsidR="00B245F0" w:rsidRPr="00184901" w:rsidRDefault="00B245F0" w:rsidP="00B245F0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184901">
              <w:rPr>
                <w:rFonts w:ascii="Arial" w:eastAsia="Times New Roman" w:hAnsi="Arial" w:cs="Arial"/>
                <w:sz w:val="20"/>
                <w:szCs w:val="20"/>
              </w:rPr>
              <w:t xml:space="preserve">Develop geographical questions to investigate and plan an inquiry </w:t>
            </w:r>
          </w:p>
          <w:p w14:paraId="560DF1DB" w14:textId="77777777" w:rsidR="00B245F0" w:rsidRPr="00184901" w:rsidRDefault="00B245F0" w:rsidP="00B245F0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184901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Collect and record relevant geographical data</w:t>
            </w:r>
            <w:r w:rsidRPr="0018490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84901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and information</w:t>
            </w:r>
          </w:p>
          <w:p w14:paraId="70044A14" w14:textId="77777777" w:rsidR="00B245F0" w:rsidRPr="00184901" w:rsidRDefault="00B245F0" w:rsidP="00B245F0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184901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Use geographical tools for inquiry including maps, fieldwork and visual representations </w:t>
            </w:r>
          </w:p>
          <w:p w14:paraId="6F9AD434" w14:textId="77777777" w:rsidR="00B245F0" w:rsidRPr="00184901" w:rsidRDefault="00B245F0" w:rsidP="00B245F0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</w:rPr>
            </w:pPr>
            <w:r w:rsidRPr="00184901">
              <w:rPr>
                <w:rFonts w:ascii="Arial" w:eastAsia="Times New Roman" w:hAnsi="Arial" w:cs="Arial"/>
                <w:sz w:val="20"/>
                <w:szCs w:val="20"/>
              </w:rPr>
              <w:t xml:space="preserve">Use </w:t>
            </w:r>
            <w:r w:rsidRPr="00184901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fieldwork instruments such as measuring devices, maps, photographs</w:t>
            </w:r>
            <w:r w:rsidRPr="00184901">
              <w:rPr>
                <w:rFonts w:ascii="Arial" w:eastAsia="Times New Roman" w:hAnsi="Arial" w:cs="Arial"/>
                <w:sz w:val="20"/>
                <w:szCs w:val="20"/>
              </w:rPr>
              <w:t xml:space="preserve"> and </w:t>
            </w:r>
            <w:r w:rsidRPr="00184901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compasses</w:t>
            </w:r>
          </w:p>
        </w:tc>
      </w:tr>
      <w:tr w:rsidR="00B245F0" w:rsidRPr="00476A68" w14:paraId="2A910ECF" w14:textId="77777777" w:rsidTr="00C73F2E">
        <w:tc>
          <w:tcPr>
            <w:tcW w:w="2943" w:type="dxa"/>
          </w:tcPr>
          <w:p w14:paraId="20C3B544" w14:textId="63EC6BFA" w:rsidR="00B245F0" w:rsidRPr="00184901" w:rsidRDefault="00B245F0" w:rsidP="00C73F2E">
            <w:pPr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>Recess and toilet stop -</w:t>
            </w:r>
          </w:p>
          <w:p w14:paraId="0F0DA2B6" w14:textId="77777777" w:rsidR="00B245F0" w:rsidRPr="00184901" w:rsidRDefault="00B245F0" w:rsidP="00C73F2E">
            <w:pPr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>Richard Murden Reserve, Haberfield</w:t>
            </w:r>
          </w:p>
        </w:tc>
        <w:tc>
          <w:tcPr>
            <w:tcW w:w="4395" w:type="dxa"/>
          </w:tcPr>
          <w:p w14:paraId="1927CBA7" w14:textId="77777777" w:rsidR="00B245F0" w:rsidRPr="00184901" w:rsidRDefault="00B245F0" w:rsidP="00C73F2E">
            <w:pPr>
              <w:pStyle w:val="NormalWeb"/>
              <w:rPr>
                <w:rFonts w:ascii="Arial" w:hAnsi="Arial" w:cs="Arial"/>
                <w:bCs/>
              </w:rPr>
            </w:pPr>
            <w:r w:rsidRPr="00184901">
              <w:rPr>
                <w:rFonts w:ascii="Arial" w:hAnsi="Arial" w:cs="Arial"/>
                <w:bCs/>
              </w:rPr>
              <w:t>Whilst having recess students to use a tally sheet to record the different users of the GreenWay</w:t>
            </w:r>
          </w:p>
        </w:tc>
        <w:tc>
          <w:tcPr>
            <w:tcW w:w="2781" w:type="dxa"/>
          </w:tcPr>
          <w:p w14:paraId="26BC8D9A" w14:textId="77777777" w:rsidR="00B245F0" w:rsidRPr="00184901" w:rsidRDefault="00B245F0" w:rsidP="00C73F2E">
            <w:pPr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245F0" w:rsidRPr="00476A68" w14:paraId="3BFFF073" w14:textId="77777777" w:rsidTr="00184901">
        <w:trPr>
          <w:trHeight w:val="1016"/>
        </w:trPr>
        <w:tc>
          <w:tcPr>
            <w:tcW w:w="2943" w:type="dxa"/>
          </w:tcPr>
          <w:p w14:paraId="19F1E814" w14:textId="77777777" w:rsidR="00B245F0" w:rsidRPr="00184901" w:rsidRDefault="00B245F0" w:rsidP="00C73F2E">
            <w:pPr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 xml:space="preserve">2. Richard Murden Reserve, Haberfield to Hawthorne Canal Reserve </w:t>
            </w:r>
          </w:p>
        </w:tc>
        <w:tc>
          <w:tcPr>
            <w:tcW w:w="4395" w:type="dxa"/>
          </w:tcPr>
          <w:p w14:paraId="706108AD" w14:textId="77777777" w:rsidR="00B245F0" w:rsidRPr="00184901" w:rsidRDefault="00B245F0" w:rsidP="00C73F2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>Students will:</w:t>
            </w:r>
          </w:p>
          <w:p w14:paraId="5596C4A4" w14:textId="77777777" w:rsidR="00B245F0" w:rsidRPr="00184901" w:rsidRDefault="00B245F0" w:rsidP="00B245F0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>Complete a line drawing/field sketch at Hawthorne Canal Reserve Bridge</w:t>
            </w:r>
          </w:p>
          <w:p w14:paraId="1402A1B8" w14:textId="397AD90A" w:rsidR="00B245F0" w:rsidRPr="00184901" w:rsidRDefault="00B245F0" w:rsidP="00B245F0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>Undertake a water quality tes</w:t>
            </w:r>
            <w:r w:rsidR="00184901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2781" w:type="dxa"/>
          </w:tcPr>
          <w:p w14:paraId="4402D707" w14:textId="77777777" w:rsidR="00B245F0" w:rsidRPr="00184901" w:rsidRDefault="00B245F0" w:rsidP="00B245F0">
            <w:pPr>
              <w:numPr>
                <w:ilvl w:val="0"/>
                <w:numId w:val="3"/>
              </w:numPr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</w:rPr>
            </w:pPr>
            <w:r w:rsidRPr="00184901">
              <w:rPr>
                <w:rFonts w:ascii="Arial" w:eastAsia="Times New Roman" w:hAnsi="Arial" w:cs="Arial"/>
                <w:sz w:val="20"/>
                <w:szCs w:val="20"/>
              </w:rPr>
              <w:t>Describe the diverse features and characteristics of places and environments</w:t>
            </w:r>
          </w:p>
        </w:tc>
      </w:tr>
      <w:tr w:rsidR="00B245F0" w:rsidRPr="00476A68" w14:paraId="6586DFD2" w14:textId="77777777" w:rsidTr="00C73F2E">
        <w:tc>
          <w:tcPr>
            <w:tcW w:w="2943" w:type="dxa"/>
          </w:tcPr>
          <w:p w14:paraId="64B83B80" w14:textId="77777777" w:rsidR="00B245F0" w:rsidRPr="00184901" w:rsidRDefault="00B245F0" w:rsidP="00C73F2E">
            <w:pPr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>3.  Hawthorne Canal Reserve to Marion Street, Leichhardt</w:t>
            </w:r>
          </w:p>
        </w:tc>
        <w:tc>
          <w:tcPr>
            <w:tcW w:w="4395" w:type="dxa"/>
          </w:tcPr>
          <w:p w14:paraId="0ACF8188" w14:textId="77777777" w:rsidR="00B245F0" w:rsidRPr="00184901" w:rsidRDefault="00B245F0" w:rsidP="00C73F2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>Students will</w:t>
            </w:r>
          </w:p>
          <w:p w14:paraId="27A26038" w14:textId="77777777" w:rsidR="00B245F0" w:rsidRPr="00184901" w:rsidRDefault="00B245F0" w:rsidP="00B245F0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 xml:space="preserve">Investigate biodiversity </w:t>
            </w:r>
          </w:p>
          <w:p w14:paraId="5025BC50" w14:textId="04B347B8" w:rsidR="00B245F0" w:rsidRPr="00184901" w:rsidRDefault="00B245F0" w:rsidP="00B245F0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>Undertake a Soundscape including recording decibels on a data</w:t>
            </w:r>
            <w:r w:rsidRPr="0018490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4901">
              <w:rPr>
                <w:rFonts w:ascii="Arial" w:hAnsi="Arial" w:cs="Arial"/>
                <w:sz w:val="20"/>
                <w:szCs w:val="20"/>
              </w:rPr>
              <w:t>logger</w:t>
            </w:r>
          </w:p>
          <w:p w14:paraId="52B623E0" w14:textId="6E59C3A3" w:rsidR="00B245F0" w:rsidRPr="00184901" w:rsidRDefault="00B245F0" w:rsidP="00B245F0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 xml:space="preserve">Observe </w:t>
            </w:r>
            <w:r w:rsidRPr="00184901">
              <w:rPr>
                <w:rFonts w:ascii="Arial" w:hAnsi="Arial" w:cs="Arial"/>
                <w:sz w:val="20"/>
                <w:szCs w:val="20"/>
              </w:rPr>
              <w:t>human impacts on the canal</w:t>
            </w:r>
          </w:p>
        </w:tc>
        <w:tc>
          <w:tcPr>
            <w:tcW w:w="2781" w:type="dxa"/>
          </w:tcPr>
          <w:p w14:paraId="308B27E9" w14:textId="77777777" w:rsidR="00B245F0" w:rsidRPr="00184901" w:rsidRDefault="00B245F0" w:rsidP="00B245F0">
            <w:pPr>
              <w:numPr>
                <w:ilvl w:val="0"/>
                <w:numId w:val="3"/>
              </w:numPr>
              <w:spacing w:before="100" w:beforeAutospacing="1" w:after="100" w:afterAutospacing="1"/>
              <w:ind w:left="357" w:hanging="357"/>
              <w:rPr>
                <w:rFonts w:ascii="Arial" w:eastAsia="Times New Roman" w:hAnsi="Arial" w:cs="Arial"/>
                <w:sz w:val="20"/>
                <w:szCs w:val="20"/>
              </w:rPr>
            </w:pPr>
            <w:r w:rsidRPr="00184901">
              <w:rPr>
                <w:rFonts w:ascii="Arial" w:eastAsia="Times New Roman" w:hAnsi="Arial" w:cs="Arial"/>
                <w:sz w:val="20"/>
                <w:szCs w:val="20"/>
              </w:rPr>
              <w:t>Identify ways people influence places and contribute to sustainability</w:t>
            </w:r>
          </w:p>
        </w:tc>
      </w:tr>
      <w:tr w:rsidR="00B245F0" w:rsidRPr="00476A68" w14:paraId="1D6493A8" w14:textId="77777777" w:rsidTr="00C73F2E">
        <w:tc>
          <w:tcPr>
            <w:tcW w:w="2943" w:type="dxa"/>
          </w:tcPr>
          <w:p w14:paraId="024574C0" w14:textId="1B521D49" w:rsidR="00B245F0" w:rsidRPr="00184901" w:rsidRDefault="00B245F0" w:rsidP="00C73F2E">
            <w:pPr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>Lunch and toilet stop -</w:t>
            </w:r>
          </w:p>
          <w:p w14:paraId="3D9CAE16" w14:textId="77777777" w:rsidR="00B245F0" w:rsidRPr="00184901" w:rsidRDefault="00B245F0" w:rsidP="00C73F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>Cadigal Reserve</w:t>
            </w:r>
            <w:r w:rsidRPr="0018490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95" w:type="dxa"/>
          </w:tcPr>
          <w:p w14:paraId="3ECF4EA6" w14:textId="77777777" w:rsidR="00B245F0" w:rsidRPr="00184901" w:rsidRDefault="00B245F0" w:rsidP="00C73F2E">
            <w:pPr>
              <w:pStyle w:val="NormalWeb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81" w:type="dxa"/>
          </w:tcPr>
          <w:p w14:paraId="3208F9D1" w14:textId="77777777" w:rsidR="00B245F0" w:rsidRPr="00184901" w:rsidRDefault="00B245F0" w:rsidP="00C73F2E">
            <w:pPr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245F0" w:rsidRPr="00476A68" w14:paraId="672CBD62" w14:textId="77777777" w:rsidTr="00C73F2E">
        <w:trPr>
          <w:cantSplit/>
        </w:trPr>
        <w:tc>
          <w:tcPr>
            <w:tcW w:w="2943" w:type="dxa"/>
          </w:tcPr>
          <w:p w14:paraId="36814782" w14:textId="752A9CEC" w:rsidR="00B245F0" w:rsidRPr="00184901" w:rsidRDefault="00B245F0" w:rsidP="00B245F0">
            <w:pPr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 xml:space="preserve">5. </w:t>
            </w:r>
            <w:r w:rsidRPr="00184901">
              <w:rPr>
                <w:rFonts w:ascii="Arial" w:hAnsi="Arial" w:cs="Arial"/>
                <w:i/>
                <w:sz w:val="20"/>
                <w:szCs w:val="20"/>
              </w:rPr>
              <w:t>Luna</w:t>
            </w:r>
            <w:r w:rsidRPr="00184901">
              <w:rPr>
                <w:rFonts w:ascii="Arial" w:hAnsi="Arial" w:cs="Arial"/>
                <w:i/>
                <w:sz w:val="20"/>
                <w:szCs w:val="20"/>
              </w:rPr>
              <w:t xml:space="preserve"> Apartments and </w:t>
            </w:r>
            <w:r w:rsidRPr="00184901">
              <w:rPr>
                <w:rFonts w:ascii="Arial" w:hAnsi="Arial" w:cs="Arial"/>
                <w:sz w:val="20"/>
                <w:szCs w:val="20"/>
              </w:rPr>
              <w:t xml:space="preserve">, Meriton </w:t>
            </w:r>
            <w:r w:rsidRPr="00184901">
              <w:rPr>
                <w:rFonts w:ascii="Arial" w:hAnsi="Arial" w:cs="Arial"/>
                <w:sz w:val="20"/>
                <w:szCs w:val="20"/>
              </w:rPr>
              <w:t xml:space="preserve">Park – </w:t>
            </w:r>
            <w:r w:rsidRPr="00184901">
              <w:rPr>
                <w:rFonts w:ascii="Arial" w:hAnsi="Arial" w:cs="Arial"/>
                <w:sz w:val="20"/>
                <w:szCs w:val="20"/>
              </w:rPr>
              <w:t>Lewisham</w:t>
            </w:r>
            <w:r w:rsidRPr="00184901">
              <w:rPr>
                <w:rFonts w:ascii="Arial" w:hAnsi="Arial" w:cs="Arial"/>
                <w:sz w:val="20"/>
                <w:szCs w:val="20"/>
              </w:rPr>
              <w:t xml:space="preserve"> West</w:t>
            </w:r>
            <w:r w:rsidRPr="00184901">
              <w:rPr>
                <w:rFonts w:ascii="Arial" w:hAnsi="Arial" w:cs="Arial"/>
                <w:sz w:val="20"/>
                <w:szCs w:val="20"/>
              </w:rPr>
              <w:t xml:space="preserve"> Train Station </w:t>
            </w:r>
          </w:p>
        </w:tc>
        <w:tc>
          <w:tcPr>
            <w:tcW w:w="4395" w:type="dxa"/>
          </w:tcPr>
          <w:p w14:paraId="18A117E7" w14:textId="77777777" w:rsidR="00B245F0" w:rsidRPr="00184901" w:rsidRDefault="00B245F0" w:rsidP="00C73F2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184901">
              <w:rPr>
                <w:rFonts w:ascii="Arial" w:hAnsi="Arial" w:cs="Arial"/>
                <w:bCs/>
                <w:sz w:val="20"/>
                <w:szCs w:val="20"/>
              </w:rPr>
              <w:t>1. Students will:</w:t>
            </w:r>
          </w:p>
          <w:p w14:paraId="771EABF1" w14:textId="77777777" w:rsidR="00B245F0" w:rsidRPr="00184901" w:rsidRDefault="00B245F0" w:rsidP="00B245F0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184901">
              <w:rPr>
                <w:rFonts w:ascii="Arial" w:hAnsi="Arial" w:cs="Arial"/>
                <w:bCs/>
                <w:sz w:val="20"/>
                <w:szCs w:val="20"/>
              </w:rPr>
              <w:t xml:space="preserve">Document (photograph) and discuss elements of liveability whilst comparing the Meriton and Flour Mill developments on opposite sides of the Lewisham Light Rail stop </w:t>
            </w:r>
          </w:p>
          <w:p w14:paraId="6EB73123" w14:textId="77777777" w:rsidR="00B245F0" w:rsidRPr="00184901" w:rsidRDefault="00B245F0" w:rsidP="00B245F0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184901">
              <w:rPr>
                <w:rFonts w:ascii="Arial" w:hAnsi="Arial" w:cs="Arial"/>
                <w:bCs/>
                <w:sz w:val="20"/>
                <w:szCs w:val="20"/>
              </w:rPr>
              <w:t>Use their iPads to record an ‘interview’ with a fictional character/s living in the Meriton complex</w:t>
            </w:r>
          </w:p>
          <w:p w14:paraId="04E4FDD6" w14:textId="77777777" w:rsidR="00B245F0" w:rsidRPr="00184901" w:rsidRDefault="00B245F0" w:rsidP="00B245F0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184901">
              <w:rPr>
                <w:rFonts w:ascii="Arial" w:hAnsi="Arial" w:cs="Arial"/>
                <w:bCs/>
                <w:sz w:val="20"/>
                <w:szCs w:val="20"/>
              </w:rPr>
              <w:t xml:space="preserve">Process their information, and record any ideas they may have on how to include this area into the GreenWay </w:t>
            </w:r>
          </w:p>
        </w:tc>
        <w:tc>
          <w:tcPr>
            <w:tcW w:w="2781" w:type="dxa"/>
          </w:tcPr>
          <w:p w14:paraId="5FEAA06E" w14:textId="77777777" w:rsidR="00B245F0" w:rsidRPr="00184901" w:rsidRDefault="00B245F0" w:rsidP="00B245F0">
            <w:pPr>
              <w:pStyle w:val="ListParagraph"/>
              <w:numPr>
                <w:ilvl w:val="0"/>
                <w:numId w:val="4"/>
              </w:numPr>
              <w:ind w:left="426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184901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Examine a local planning issue; the different views about it and possible actions in response to it </w:t>
            </w:r>
          </w:p>
          <w:p w14:paraId="471983D0" w14:textId="77777777" w:rsidR="00B245F0" w:rsidRPr="00184901" w:rsidRDefault="00B245F0" w:rsidP="00B245F0">
            <w:pPr>
              <w:pStyle w:val="ListParagraph"/>
              <w:numPr>
                <w:ilvl w:val="0"/>
                <w:numId w:val="4"/>
              </w:numPr>
              <w:ind w:left="426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184901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Process and communicate geographical information using geographical tools for inquiry  </w:t>
            </w:r>
          </w:p>
          <w:p w14:paraId="38E292F6" w14:textId="77777777" w:rsidR="00B245F0" w:rsidRPr="00184901" w:rsidRDefault="00B245F0" w:rsidP="00C73F2E">
            <w:pPr>
              <w:pStyle w:val="ListParagraph"/>
              <w:spacing w:before="100" w:beforeAutospacing="1" w:after="100" w:afterAutospacing="1"/>
              <w:ind w:left="426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245F0" w:rsidRPr="00476A68" w14:paraId="1A546AD8" w14:textId="77777777" w:rsidTr="00184901">
        <w:trPr>
          <w:cantSplit/>
          <w:trHeight w:val="709"/>
        </w:trPr>
        <w:tc>
          <w:tcPr>
            <w:tcW w:w="2943" w:type="dxa"/>
          </w:tcPr>
          <w:p w14:paraId="3A6A4686" w14:textId="03A47ADF" w:rsidR="00184901" w:rsidRPr="00184901" w:rsidRDefault="00B245F0" w:rsidP="00184901">
            <w:pPr>
              <w:rPr>
                <w:rFonts w:ascii="Arial" w:hAnsi="Arial" w:cs="Arial"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</w:rPr>
              <w:t>Departure Point –</w:t>
            </w:r>
          </w:p>
          <w:p w14:paraId="1A204811" w14:textId="6C910438" w:rsidR="00B245F0" w:rsidRPr="00184901" w:rsidRDefault="00B245F0" w:rsidP="00C73F2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5" w:type="dxa"/>
          </w:tcPr>
          <w:p w14:paraId="63796F4B" w14:textId="68B11CB3" w:rsidR="00B245F0" w:rsidRPr="00184901" w:rsidRDefault="00184901" w:rsidP="0018490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84901">
              <w:rPr>
                <w:rFonts w:ascii="Arial" w:hAnsi="Arial" w:cs="Arial"/>
                <w:sz w:val="20"/>
                <w:szCs w:val="20"/>
                <w:lang w:val="en-AU"/>
              </w:rPr>
              <w:t>Meriton Park (near Lewisham West Light Rail Stop), Cnr Old Canterbury Rd and Hudson St Lewisham West</w:t>
            </w:r>
          </w:p>
        </w:tc>
        <w:tc>
          <w:tcPr>
            <w:tcW w:w="2781" w:type="dxa"/>
          </w:tcPr>
          <w:p w14:paraId="44AF7626" w14:textId="77777777" w:rsidR="00B245F0" w:rsidRPr="00184901" w:rsidRDefault="00B245F0" w:rsidP="00C73F2E">
            <w:pPr>
              <w:pStyle w:val="ListParagraph"/>
              <w:ind w:left="426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</w:tbl>
    <w:p w14:paraId="6C62805D" w14:textId="77777777" w:rsidR="00495209" w:rsidRDefault="00495209" w:rsidP="00F12C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lang w:val="en-US"/>
        </w:rPr>
      </w:pPr>
    </w:p>
    <w:sectPr w:rsidR="00495209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D2BDC" w14:textId="77777777" w:rsidR="003F7319" w:rsidRDefault="003F7319" w:rsidP="00226E25">
      <w:r>
        <w:separator/>
      </w:r>
    </w:p>
  </w:endnote>
  <w:endnote w:type="continuationSeparator" w:id="0">
    <w:p w14:paraId="3453D681" w14:textId="77777777" w:rsidR="003F7319" w:rsidRDefault="003F7319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CC3D2D" w14:textId="77777777" w:rsidR="003F7319" w:rsidRDefault="003F7319" w:rsidP="00226E25">
      <w:r>
        <w:separator/>
      </w:r>
    </w:p>
  </w:footnote>
  <w:footnote w:type="continuationSeparator" w:id="0">
    <w:p w14:paraId="06DC0C75" w14:textId="77777777" w:rsidR="003F7319" w:rsidRDefault="003F7319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76E47446"/>
    <w:lvl w:ilvl="0" w:tplc="3F4A5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36983"/>
    <w:multiLevelType w:val="multilevel"/>
    <w:tmpl w:val="B26A39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C6F36F7"/>
    <w:multiLevelType w:val="hybridMultilevel"/>
    <w:tmpl w:val="987682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B85500"/>
    <w:multiLevelType w:val="multilevel"/>
    <w:tmpl w:val="54FCA3FA"/>
    <w:lvl w:ilvl="0">
      <w:start w:val="1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2FD66449"/>
    <w:multiLevelType w:val="multilevel"/>
    <w:tmpl w:val="31ACF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48F46ED6"/>
    <w:multiLevelType w:val="hybridMultilevel"/>
    <w:tmpl w:val="91D6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8E7BB2"/>
    <w:multiLevelType w:val="hybridMultilevel"/>
    <w:tmpl w:val="70C4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B31089"/>
    <w:multiLevelType w:val="hybridMultilevel"/>
    <w:tmpl w:val="35A8E89E"/>
    <w:lvl w:ilvl="0" w:tplc="3F4A5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211AA9"/>
    <w:multiLevelType w:val="hybridMultilevel"/>
    <w:tmpl w:val="F15ABDE0"/>
    <w:lvl w:ilvl="0" w:tplc="3F4A5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6F6611"/>
    <w:multiLevelType w:val="hybridMultilevel"/>
    <w:tmpl w:val="D1FE7E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672B5"/>
    <w:rsid w:val="00072791"/>
    <w:rsid w:val="00082037"/>
    <w:rsid w:val="000B0462"/>
    <w:rsid w:val="000F5505"/>
    <w:rsid w:val="00127039"/>
    <w:rsid w:val="001317FE"/>
    <w:rsid w:val="001730E3"/>
    <w:rsid w:val="00184901"/>
    <w:rsid w:val="001A0D21"/>
    <w:rsid w:val="001B61E7"/>
    <w:rsid w:val="001B7083"/>
    <w:rsid w:val="002008FF"/>
    <w:rsid w:val="00226E25"/>
    <w:rsid w:val="002A39A3"/>
    <w:rsid w:val="002E3EF5"/>
    <w:rsid w:val="00320E3F"/>
    <w:rsid w:val="003459BA"/>
    <w:rsid w:val="003B5AD4"/>
    <w:rsid w:val="003F7319"/>
    <w:rsid w:val="00421E2A"/>
    <w:rsid w:val="00451B68"/>
    <w:rsid w:val="00467D8D"/>
    <w:rsid w:val="00495209"/>
    <w:rsid w:val="004A72B4"/>
    <w:rsid w:val="004E055F"/>
    <w:rsid w:val="00517657"/>
    <w:rsid w:val="00570058"/>
    <w:rsid w:val="00585EE8"/>
    <w:rsid w:val="005D625D"/>
    <w:rsid w:val="005E10DE"/>
    <w:rsid w:val="006F1AAE"/>
    <w:rsid w:val="00723A63"/>
    <w:rsid w:val="00771D1F"/>
    <w:rsid w:val="00775EFA"/>
    <w:rsid w:val="007854BF"/>
    <w:rsid w:val="007B2BFC"/>
    <w:rsid w:val="007B6C3D"/>
    <w:rsid w:val="00842391"/>
    <w:rsid w:val="00860EFE"/>
    <w:rsid w:val="009057DF"/>
    <w:rsid w:val="009366A1"/>
    <w:rsid w:val="009574D8"/>
    <w:rsid w:val="009A4176"/>
    <w:rsid w:val="009F1379"/>
    <w:rsid w:val="00A30944"/>
    <w:rsid w:val="00A608DB"/>
    <w:rsid w:val="00A71D99"/>
    <w:rsid w:val="00A87246"/>
    <w:rsid w:val="00AA45F1"/>
    <w:rsid w:val="00AC1DE0"/>
    <w:rsid w:val="00AF18CB"/>
    <w:rsid w:val="00B12A9F"/>
    <w:rsid w:val="00B245F0"/>
    <w:rsid w:val="00BB34DE"/>
    <w:rsid w:val="00C63209"/>
    <w:rsid w:val="00D26BD4"/>
    <w:rsid w:val="00DB67D2"/>
    <w:rsid w:val="00DC6B57"/>
    <w:rsid w:val="00DF61A9"/>
    <w:rsid w:val="00EE7612"/>
    <w:rsid w:val="00F12CE3"/>
    <w:rsid w:val="00F54C10"/>
    <w:rsid w:val="00F670EC"/>
    <w:rsid w:val="00FB212B"/>
    <w:rsid w:val="00FF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4A72B4"/>
    <w:pPr>
      <w:ind w:left="720"/>
      <w:contextualSpacing/>
    </w:pPr>
    <w:rPr>
      <w:rFonts w:ascii="Bookman Old Style" w:hAnsi="Bookman Old Style"/>
      <w:lang w:val="en-AU"/>
    </w:rPr>
  </w:style>
  <w:style w:type="paragraph" w:styleId="NormalWeb">
    <w:name w:val="Normal (Web)"/>
    <w:basedOn w:val="Normal"/>
    <w:uiPriority w:val="99"/>
    <w:unhideWhenUsed/>
    <w:rsid w:val="004A72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Emphasis">
    <w:name w:val="Emphasis"/>
    <w:basedOn w:val="DefaultParagraphFont"/>
    <w:uiPriority w:val="20"/>
    <w:qFormat/>
    <w:rsid w:val="007B2B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25412-EECA-474B-A36C-C28905079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873</Words>
  <Characters>4979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2019-02-01T01:18:00Z</dcterms:created>
  <dcterms:modified xsi:type="dcterms:W3CDTF">2019-02-04T01:58:00Z</dcterms:modified>
</cp:coreProperties>
</file>